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69" w:rsidRPr="00525C5B" w:rsidRDefault="00397369" w:rsidP="004A49E6">
      <w:pPr>
        <w:pStyle w:val="Heading3"/>
        <w:ind w:right="315" w:firstLine="270"/>
        <w:rPr>
          <w:rFonts w:asciiTheme="minorHAnsi" w:hAnsiTheme="minorHAnsi" w:cstheme="minorHAnsi"/>
          <w:sz w:val="22"/>
          <w:szCs w:val="22"/>
        </w:rPr>
      </w:pPr>
      <w:r w:rsidRPr="00525C5B">
        <w:rPr>
          <w:rFonts w:asciiTheme="minorHAnsi" w:hAnsiTheme="minorHAnsi" w:cstheme="minorHAnsi"/>
          <w:sz w:val="22"/>
          <w:szCs w:val="22"/>
        </w:rPr>
        <w:t xml:space="preserve">PURPOSE: </w:t>
      </w:r>
    </w:p>
    <w:p w:rsidR="00397369" w:rsidRPr="00525C5B" w:rsidRDefault="00397369" w:rsidP="00397369">
      <w:pPr>
        <w:pStyle w:val="Heading3"/>
        <w:ind w:left="270" w:right="315"/>
        <w:jc w:val="both"/>
        <w:rPr>
          <w:rFonts w:asciiTheme="minorHAnsi" w:hAnsiTheme="minorHAnsi" w:cstheme="minorHAnsi"/>
          <w:sz w:val="22"/>
          <w:szCs w:val="22"/>
        </w:rPr>
      </w:pPr>
      <w:r w:rsidRPr="00525C5B">
        <w:rPr>
          <w:rFonts w:asciiTheme="minorHAnsi" w:hAnsiTheme="minorHAnsi" w:cstheme="minorHAnsi"/>
          <w:b w:val="0"/>
          <w:sz w:val="22"/>
          <w:szCs w:val="22"/>
        </w:rPr>
        <w:t>An opportunity for students to exhibit their paintings, photographs, prints, sculptures, ceramics, and other work in a professional gallery.</w:t>
      </w:r>
    </w:p>
    <w:p w:rsidR="00397369" w:rsidRPr="00525C5B" w:rsidRDefault="00397369" w:rsidP="00397369">
      <w:pPr>
        <w:jc w:val="both"/>
        <w:rPr>
          <w:rFonts w:asciiTheme="minorHAnsi" w:hAnsiTheme="minorHAnsi" w:cstheme="minorHAnsi"/>
          <w:sz w:val="22"/>
          <w:szCs w:val="22"/>
        </w:rPr>
      </w:pP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 xml:space="preserve">ELIGIBILITY:  </w:t>
      </w:r>
    </w:p>
    <w:p w:rsidR="00397369" w:rsidRPr="00525C5B" w:rsidRDefault="00397369" w:rsidP="00397369">
      <w:pPr>
        <w:ind w:left="270" w:right="315"/>
        <w:jc w:val="both"/>
        <w:rPr>
          <w:rFonts w:asciiTheme="minorHAnsi" w:hAnsiTheme="minorHAnsi" w:cstheme="minorHAnsi"/>
          <w:bCs/>
          <w:sz w:val="22"/>
          <w:szCs w:val="22"/>
        </w:rPr>
      </w:pPr>
      <w:r w:rsidRPr="00525C5B">
        <w:rPr>
          <w:rFonts w:asciiTheme="minorHAnsi" w:hAnsiTheme="minorHAnsi" w:cstheme="minorHAnsi"/>
          <w:bCs/>
          <w:sz w:val="22"/>
          <w:szCs w:val="22"/>
        </w:rPr>
        <w:t>Any student who has been enrolled in ART courses at CPCC within the last year (</w:t>
      </w:r>
      <w:proofErr w:type="gramStart"/>
      <w:r w:rsidRPr="00525C5B">
        <w:rPr>
          <w:rFonts w:asciiTheme="minorHAnsi" w:hAnsiTheme="minorHAnsi" w:cstheme="minorHAnsi"/>
          <w:bCs/>
          <w:sz w:val="22"/>
          <w:szCs w:val="22"/>
        </w:rPr>
        <w:t>Spring</w:t>
      </w:r>
      <w:proofErr w:type="gramEnd"/>
      <w:r w:rsidRPr="00525C5B">
        <w:rPr>
          <w:rFonts w:asciiTheme="minorHAnsi" w:hAnsiTheme="minorHAnsi" w:cstheme="minorHAnsi"/>
          <w:bCs/>
          <w:sz w:val="22"/>
          <w:szCs w:val="22"/>
        </w:rPr>
        <w:t xml:space="preserve">, Summer and Fall 2018, Spring 2019) may enter work produced as part of their courses. </w:t>
      </w:r>
    </w:p>
    <w:p w:rsidR="00397369" w:rsidRPr="00525C5B" w:rsidRDefault="00397369" w:rsidP="00397369">
      <w:pPr>
        <w:jc w:val="both"/>
        <w:rPr>
          <w:rFonts w:asciiTheme="minorHAnsi" w:hAnsiTheme="minorHAnsi" w:cstheme="minorHAnsi"/>
          <w:sz w:val="22"/>
          <w:szCs w:val="22"/>
        </w:rPr>
      </w:pPr>
    </w:p>
    <w:p w:rsidR="00397369" w:rsidRPr="00525C5B" w:rsidRDefault="00397369" w:rsidP="00397369">
      <w:pPr>
        <w:pStyle w:val="BodyTextIndent"/>
        <w:ind w:right="315"/>
        <w:jc w:val="both"/>
        <w:rPr>
          <w:rFonts w:asciiTheme="minorHAnsi" w:hAnsiTheme="minorHAnsi" w:cstheme="minorHAnsi"/>
          <w:b/>
          <w:bCs/>
          <w:sz w:val="22"/>
          <w:szCs w:val="22"/>
        </w:rPr>
      </w:pPr>
      <w:r w:rsidRPr="00525C5B">
        <w:rPr>
          <w:rFonts w:asciiTheme="minorHAnsi" w:hAnsiTheme="minorHAnsi" w:cstheme="minorHAnsi"/>
          <w:b/>
          <w:bCs/>
          <w:sz w:val="22"/>
          <w:szCs w:val="22"/>
        </w:rPr>
        <w:t xml:space="preserve">ENTRIES:  </w:t>
      </w:r>
    </w:p>
    <w:p w:rsidR="00397369" w:rsidRPr="00525C5B" w:rsidRDefault="00397369" w:rsidP="00397369">
      <w:pPr>
        <w:spacing w:after="120" w:line="280" w:lineRule="auto"/>
        <w:ind w:left="270"/>
        <w:jc w:val="both"/>
        <w:rPr>
          <w:rFonts w:asciiTheme="minorHAnsi" w:hAnsiTheme="minorHAnsi" w:cstheme="minorHAnsi"/>
          <w:bCs/>
          <w:sz w:val="22"/>
          <w:szCs w:val="22"/>
        </w:rPr>
      </w:pPr>
      <w:r w:rsidRPr="00525C5B">
        <w:rPr>
          <w:rFonts w:asciiTheme="minorHAnsi" w:hAnsiTheme="minorHAnsi" w:cstheme="minorHAnsi"/>
          <w:bCs/>
          <w:sz w:val="22"/>
          <w:szCs w:val="22"/>
        </w:rPr>
        <w:t xml:space="preserve">All entries must be submitted by the artist. All entries must be original works that are a product as an assignment in a CPCC ART class, that is, not copies or photographs of other art. Work may be videos, paintings, drawings, mixed media, photographs, prints, ceramics, sculptures, jewelry, or fiber art.   </w:t>
      </w:r>
    </w:p>
    <w:p w:rsidR="00397369" w:rsidRPr="00525C5B" w:rsidRDefault="00397369" w:rsidP="00397369">
      <w:pPr>
        <w:spacing w:after="120" w:line="280" w:lineRule="auto"/>
        <w:ind w:left="270"/>
        <w:jc w:val="both"/>
        <w:rPr>
          <w:rFonts w:asciiTheme="minorHAnsi" w:hAnsiTheme="minorHAnsi" w:cstheme="minorHAnsi"/>
          <w:bCs/>
          <w:sz w:val="22"/>
          <w:szCs w:val="22"/>
          <w:highlight w:val="yellow"/>
        </w:rPr>
      </w:pPr>
      <w:r w:rsidRPr="00525C5B">
        <w:rPr>
          <w:rFonts w:asciiTheme="minorHAnsi" w:hAnsiTheme="minorHAnsi" w:cstheme="minorHAnsi"/>
          <w:sz w:val="22"/>
          <w:szCs w:val="22"/>
        </w:rPr>
        <w:t xml:space="preserve">Note: Crafts, kit work, or reproductions after original work in other media (such as </w:t>
      </w:r>
      <w:proofErr w:type="spellStart"/>
      <w:r w:rsidRPr="00525C5B">
        <w:rPr>
          <w:rFonts w:asciiTheme="minorHAnsi" w:hAnsiTheme="minorHAnsi" w:cstheme="minorHAnsi"/>
          <w:sz w:val="22"/>
          <w:szCs w:val="22"/>
        </w:rPr>
        <w:t>giclees</w:t>
      </w:r>
      <w:proofErr w:type="spellEnd"/>
      <w:r w:rsidRPr="00525C5B">
        <w:rPr>
          <w:rFonts w:asciiTheme="minorHAnsi" w:hAnsiTheme="minorHAnsi" w:cstheme="minorHAnsi"/>
          <w:sz w:val="22"/>
          <w:szCs w:val="22"/>
        </w:rPr>
        <w:t>), unless used as part of a mixed media work, will not be considered.</w:t>
      </w:r>
      <w:r w:rsidRPr="00525C5B">
        <w:rPr>
          <w:rFonts w:asciiTheme="minorHAnsi" w:hAnsiTheme="minorHAnsi" w:cstheme="minorHAnsi"/>
          <w:bCs/>
          <w:sz w:val="22"/>
          <w:szCs w:val="22"/>
        </w:rPr>
        <w:t xml:space="preserve">  Work that has already been exhibited at CPCC will not be considered for this exhibition.</w:t>
      </w:r>
      <w:r w:rsidRPr="00525C5B">
        <w:rPr>
          <w:rFonts w:asciiTheme="minorHAnsi" w:hAnsiTheme="minorHAnsi" w:cstheme="minorHAnsi"/>
          <w:b/>
          <w:bCs/>
          <w:color w:val="7030A0"/>
          <w:sz w:val="22"/>
          <w:szCs w:val="22"/>
        </w:rPr>
        <w:t xml:space="preserve"> </w:t>
      </w:r>
    </w:p>
    <w:p w:rsidR="00397369" w:rsidRPr="00525C5B" w:rsidRDefault="00397369" w:rsidP="00397369">
      <w:pPr>
        <w:overflowPunct/>
        <w:ind w:firstLine="270"/>
        <w:jc w:val="both"/>
        <w:textAlignment w:val="auto"/>
        <w:rPr>
          <w:rFonts w:asciiTheme="minorHAnsi" w:hAnsiTheme="minorHAnsi" w:cstheme="minorHAnsi"/>
          <w:b/>
          <w:bCs/>
          <w:sz w:val="22"/>
          <w:szCs w:val="22"/>
        </w:rPr>
      </w:pPr>
      <w:r w:rsidRPr="00525C5B">
        <w:rPr>
          <w:rFonts w:asciiTheme="minorHAnsi" w:hAnsiTheme="minorHAnsi" w:cstheme="minorHAnsi"/>
          <w:b/>
          <w:bCs/>
          <w:sz w:val="22"/>
          <w:szCs w:val="22"/>
        </w:rPr>
        <w:t>All entries will be considered for The League for Innovation.</w:t>
      </w:r>
    </w:p>
    <w:p w:rsidR="00397369" w:rsidRPr="00525C5B" w:rsidRDefault="00397369" w:rsidP="00397369">
      <w:pPr>
        <w:overflowPunct/>
        <w:ind w:left="270"/>
        <w:jc w:val="both"/>
        <w:textAlignment w:val="auto"/>
        <w:rPr>
          <w:rFonts w:asciiTheme="minorHAnsi" w:hAnsiTheme="minorHAnsi" w:cstheme="minorHAnsi"/>
          <w:bCs/>
          <w:sz w:val="22"/>
          <w:szCs w:val="22"/>
        </w:rPr>
      </w:pPr>
      <w:r w:rsidRPr="00525C5B">
        <w:rPr>
          <w:rFonts w:asciiTheme="minorHAnsi" w:hAnsiTheme="minorHAnsi" w:cstheme="minorHAnsi"/>
          <w:bCs/>
          <w:sz w:val="22"/>
          <w:szCs w:val="22"/>
        </w:rPr>
        <w:t>The League for Innovation Student Art Competition, now in its 33</w:t>
      </w:r>
      <w:r w:rsidRPr="00525C5B">
        <w:rPr>
          <w:rFonts w:asciiTheme="minorHAnsi" w:hAnsiTheme="minorHAnsi" w:cstheme="minorHAnsi"/>
          <w:bCs/>
          <w:sz w:val="22"/>
          <w:szCs w:val="22"/>
          <w:vertAlign w:val="superscript"/>
        </w:rPr>
        <w:t>rd</w:t>
      </w:r>
      <w:r w:rsidRPr="00525C5B">
        <w:rPr>
          <w:rFonts w:asciiTheme="minorHAnsi" w:hAnsiTheme="minorHAnsi" w:cstheme="minorHAnsi"/>
          <w:bCs/>
          <w:sz w:val="22"/>
          <w:szCs w:val="22"/>
        </w:rPr>
        <w:t xml:space="preserve"> year, enables community college students to compete with their peers across North America and showcases a selection of the best work being created by today’s community college students.</w:t>
      </w:r>
    </w:p>
    <w:p w:rsidR="00397369" w:rsidRPr="00525C5B" w:rsidRDefault="00397369" w:rsidP="00397369">
      <w:pPr>
        <w:overflowPunct/>
        <w:ind w:left="270"/>
        <w:jc w:val="both"/>
        <w:textAlignment w:val="auto"/>
        <w:rPr>
          <w:rFonts w:asciiTheme="minorHAnsi" w:hAnsiTheme="minorHAnsi" w:cstheme="minorHAnsi"/>
          <w:sz w:val="22"/>
          <w:szCs w:val="22"/>
        </w:rPr>
      </w:pPr>
      <w:r w:rsidRPr="00525C5B">
        <w:rPr>
          <w:rFonts w:asciiTheme="minorHAnsi" w:hAnsiTheme="minorHAnsi" w:cstheme="minorHAnsi"/>
          <w:sz w:val="22"/>
          <w:szCs w:val="22"/>
        </w:rPr>
        <w:t>Each League Board Member College will conduct its own local competition prior to submitting the final 5 entries to the national competition. Colleges may use any procedure they choose to select the final 5 entries to the national competition.</w:t>
      </w:r>
    </w:p>
    <w:p w:rsidR="00397369" w:rsidRPr="00525C5B" w:rsidRDefault="00397369" w:rsidP="00397369">
      <w:pPr>
        <w:overflowPunct/>
        <w:jc w:val="both"/>
        <w:textAlignment w:val="auto"/>
        <w:rPr>
          <w:rFonts w:asciiTheme="minorHAnsi" w:hAnsiTheme="minorHAnsi" w:cstheme="minorHAnsi"/>
          <w:sz w:val="22"/>
          <w:szCs w:val="22"/>
        </w:rPr>
      </w:pPr>
    </w:p>
    <w:p w:rsidR="00397369" w:rsidRPr="00525C5B" w:rsidRDefault="00397369" w:rsidP="00397369">
      <w:pPr>
        <w:overflowPunct/>
        <w:ind w:left="270"/>
        <w:jc w:val="both"/>
        <w:textAlignment w:val="auto"/>
        <w:rPr>
          <w:rFonts w:asciiTheme="minorHAnsi" w:hAnsiTheme="minorHAnsi" w:cstheme="minorHAnsi"/>
          <w:sz w:val="22"/>
          <w:szCs w:val="22"/>
        </w:rPr>
      </w:pPr>
      <w:r w:rsidRPr="00525C5B">
        <w:rPr>
          <w:rFonts w:asciiTheme="minorHAnsi" w:hAnsiTheme="minorHAnsi" w:cstheme="minorHAnsi"/>
          <w:sz w:val="22"/>
          <w:szCs w:val="22"/>
        </w:rPr>
        <w:t xml:space="preserve">Awards for the 33rd Student Art Competition from the League for Innovation in the Community College: </w:t>
      </w:r>
      <w:r w:rsidRPr="00525C5B">
        <w:rPr>
          <w:rFonts w:asciiTheme="minorHAnsi" w:hAnsiTheme="minorHAnsi" w:cstheme="minorHAnsi"/>
          <w:b/>
          <w:bCs/>
          <w:sz w:val="22"/>
          <w:szCs w:val="22"/>
        </w:rPr>
        <w:t>Best of Show $800; Second Place $350; Third Place $200; Juror’s Choice (3) $100</w:t>
      </w:r>
    </w:p>
    <w:p w:rsidR="00397369" w:rsidRPr="00525C5B" w:rsidRDefault="00397369" w:rsidP="00397369">
      <w:pPr>
        <w:overflowPunct/>
        <w:ind w:left="270"/>
        <w:jc w:val="both"/>
        <w:textAlignment w:val="auto"/>
        <w:rPr>
          <w:rFonts w:asciiTheme="minorHAnsi" w:hAnsiTheme="minorHAnsi" w:cstheme="minorHAnsi"/>
          <w:sz w:val="22"/>
          <w:szCs w:val="22"/>
        </w:rPr>
      </w:pPr>
      <w:r w:rsidRPr="00525C5B">
        <w:rPr>
          <w:rFonts w:asciiTheme="minorHAnsi" w:hAnsiTheme="minorHAnsi" w:cstheme="minorHAnsi"/>
          <w:sz w:val="22"/>
          <w:szCs w:val="22"/>
        </w:rPr>
        <w:t>Certificates of Merit will recognize all students whose works are submitted to the national competition and their artwork will be included in the competition catalog.</w:t>
      </w:r>
    </w:p>
    <w:p w:rsidR="00397369" w:rsidRPr="00525C5B" w:rsidRDefault="00397369" w:rsidP="00397369">
      <w:pPr>
        <w:ind w:left="270"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p>
    <w:p w:rsidR="004A49E6" w:rsidRPr="00525C5B" w:rsidRDefault="004A49E6" w:rsidP="00397369">
      <w:pPr>
        <w:ind w:left="270" w:right="315"/>
        <w:jc w:val="both"/>
        <w:rPr>
          <w:rFonts w:asciiTheme="minorHAnsi" w:hAnsiTheme="minorHAnsi" w:cstheme="minorHAnsi"/>
          <w:b/>
          <w:bCs/>
          <w:sz w:val="22"/>
          <w:szCs w:val="22"/>
        </w:rPr>
      </w:pPr>
    </w:p>
    <w:p w:rsidR="00397369" w:rsidRPr="00525C5B" w:rsidRDefault="00397369" w:rsidP="00BD2401">
      <w:pPr>
        <w:ind w:right="315"/>
        <w:jc w:val="both"/>
        <w:rPr>
          <w:rFonts w:asciiTheme="minorHAnsi" w:hAnsiTheme="minorHAnsi" w:cstheme="minorHAnsi"/>
          <w:b/>
          <w:bCs/>
          <w:sz w:val="22"/>
          <w:szCs w:val="22"/>
        </w:rPr>
      </w:pPr>
      <w:r w:rsidRPr="00525C5B">
        <w:rPr>
          <w:rFonts w:asciiTheme="minorHAnsi" w:hAnsiTheme="minorHAnsi" w:cstheme="minorHAnsi"/>
          <w:b/>
          <w:bCs/>
          <w:sz w:val="22"/>
          <w:szCs w:val="22"/>
        </w:rPr>
        <w:t xml:space="preserve">AWARDS:  </w:t>
      </w:r>
    </w:p>
    <w:p w:rsidR="00397369" w:rsidRPr="00525C5B" w:rsidRDefault="00397369" w:rsidP="00BD2401">
      <w:pPr>
        <w:ind w:right="315"/>
        <w:jc w:val="both"/>
        <w:rPr>
          <w:rFonts w:asciiTheme="minorHAnsi" w:hAnsiTheme="minorHAnsi" w:cstheme="minorHAnsi"/>
          <w:b/>
          <w:bCs/>
          <w:sz w:val="22"/>
          <w:szCs w:val="22"/>
        </w:rPr>
      </w:pPr>
      <w:r w:rsidRPr="00525C5B">
        <w:rPr>
          <w:rFonts w:asciiTheme="minorHAnsi" w:hAnsiTheme="minorHAnsi" w:cstheme="minorHAnsi"/>
          <w:bCs/>
          <w:sz w:val="22"/>
          <w:szCs w:val="22"/>
        </w:rPr>
        <w:t>Awards will be presented in Tate Hall at 5:30</w:t>
      </w:r>
      <w:r w:rsidR="00D660E8" w:rsidRPr="00525C5B">
        <w:rPr>
          <w:rFonts w:asciiTheme="minorHAnsi" w:hAnsiTheme="minorHAnsi" w:cstheme="minorHAnsi"/>
          <w:bCs/>
          <w:sz w:val="22"/>
          <w:szCs w:val="22"/>
        </w:rPr>
        <w:t xml:space="preserve"> </w:t>
      </w:r>
      <w:r w:rsidRPr="00525C5B">
        <w:rPr>
          <w:rFonts w:asciiTheme="minorHAnsi" w:hAnsiTheme="minorHAnsi" w:cstheme="minorHAnsi"/>
          <w:bCs/>
          <w:sz w:val="22"/>
          <w:szCs w:val="22"/>
        </w:rPr>
        <w:t xml:space="preserve">p.m. with opening reception to follow in Ross Gallery and </w:t>
      </w:r>
      <w:proofErr w:type="spellStart"/>
      <w:r w:rsidRPr="00525C5B">
        <w:rPr>
          <w:rFonts w:asciiTheme="minorHAnsi" w:hAnsiTheme="minorHAnsi" w:cstheme="minorHAnsi"/>
          <w:bCs/>
          <w:sz w:val="22"/>
          <w:szCs w:val="22"/>
        </w:rPr>
        <w:t>Overcash</w:t>
      </w:r>
      <w:proofErr w:type="spellEnd"/>
      <w:r w:rsidRPr="00525C5B">
        <w:rPr>
          <w:rFonts w:asciiTheme="minorHAnsi" w:hAnsiTheme="minorHAnsi" w:cstheme="minorHAnsi"/>
          <w:bCs/>
          <w:sz w:val="22"/>
          <w:szCs w:val="22"/>
        </w:rPr>
        <w:t xml:space="preserve"> Lobby. </w:t>
      </w:r>
      <w:r w:rsidRPr="00525C5B">
        <w:rPr>
          <w:rFonts w:asciiTheme="minorHAnsi" w:hAnsiTheme="minorHAnsi" w:cstheme="minorHAnsi"/>
          <w:bCs/>
          <w:sz w:val="22"/>
          <w:szCs w:val="22"/>
          <w:highlight w:val="lightGray"/>
        </w:rPr>
        <w:t>Only degree-seeking (AFA) students will be eligible for merit-based awards.</w:t>
      </w:r>
      <w:r w:rsidRPr="00525C5B">
        <w:rPr>
          <w:rFonts w:asciiTheme="minorHAnsi" w:hAnsiTheme="minorHAnsi" w:cstheme="minorHAnsi"/>
          <w:bCs/>
          <w:sz w:val="22"/>
          <w:szCs w:val="22"/>
        </w:rPr>
        <w:t xml:space="preserve"> All students are eligible for Purchase Awards, which will be selected by the purchasing group.  </w:t>
      </w:r>
    </w:p>
    <w:p w:rsidR="00397369" w:rsidRPr="00525C5B" w:rsidRDefault="00397369" w:rsidP="004A49E6">
      <w:pPr>
        <w:ind w:right="315"/>
        <w:jc w:val="both"/>
        <w:rPr>
          <w:rFonts w:asciiTheme="minorHAnsi" w:hAnsiTheme="minorHAnsi" w:cstheme="minorHAnsi"/>
          <w:b/>
          <w:bCs/>
          <w:sz w:val="22"/>
          <w:szCs w:val="22"/>
        </w:rPr>
      </w:pPr>
    </w:p>
    <w:p w:rsidR="00BD2401" w:rsidRPr="00525C5B" w:rsidRDefault="00BD2401" w:rsidP="00BD2401">
      <w:pPr>
        <w:ind w:right="315"/>
        <w:rPr>
          <w:rFonts w:asciiTheme="minorHAnsi" w:hAnsiTheme="minorHAnsi" w:cstheme="minorHAnsi"/>
          <w:b/>
          <w:bCs/>
          <w:sz w:val="20"/>
        </w:rPr>
      </w:pPr>
      <w:r w:rsidRPr="00525C5B">
        <w:rPr>
          <w:rFonts w:asciiTheme="minorHAnsi" w:hAnsiTheme="minorHAnsi" w:cstheme="minorHAnsi"/>
          <w:b/>
          <w:bCs/>
          <w:sz w:val="22"/>
          <w:szCs w:val="24"/>
        </w:rPr>
        <w:t>SPECIFICATIONS OF ACCEPTED WORK</w:t>
      </w:r>
      <w:r w:rsidRPr="00525C5B">
        <w:rPr>
          <w:rFonts w:asciiTheme="minorHAnsi" w:hAnsiTheme="minorHAnsi" w:cstheme="minorHAnsi"/>
          <w:b/>
          <w:bCs/>
          <w:sz w:val="22"/>
        </w:rPr>
        <w:t>:</w:t>
      </w:r>
      <w:r w:rsidRPr="00525C5B">
        <w:rPr>
          <w:rFonts w:asciiTheme="minorHAnsi" w:hAnsiTheme="minorHAnsi" w:cstheme="minorHAnsi"/>
          <w:b/>
          <w:bCs/>
          <w:sz w:val="20"/>
        </w:rPr>
        <w:t xml:space="preserve"> </w:t>
      </w:r>
    </w:p>
    <w:p w:rsidR="00BD2401" w:rsidRPr="00525C5B" w:rsidRDefault="00BD2401" w:rsidP="00BD2401">
      <w:pPr>
        <w:rPr>
          <w:rFonts w:asciiTheme="minorHAnsi" w:hAnsiTheme="minorHAnsi" w:cstheme="minorHAnsi"/>
          <w:bCs/>
          <w:sz w:val="20"/>
        </w:rPr>
      </w:pPr>
      <w:r w:rsidRPr="00525C5B">
        <w:rPr>
          <w:rFonts w:asciiTheme="minorHAnsi" w:hAnsiTheme="minorHAnsi" w:cstheme="minorHAnsi"/>
          <w:bCs/>
          <w:sz w:val="20"/>
          <w:highlight w:val="lightGray"/>
        </w:rPr>
        <w:t xml:space="preserve">2-D works on paper, including photography, </w:t>
      </w:r>
      <w:r w:rsidRPr="00525C5B">
        <w:rPr>
          <w:rFonts w:asciiTheme="minorHAnsi" w:hAnsiTheme="minorHAnsi" w:cstheme="minorHAnsi"/>
          <w:b/>
          <w:bCs/>
          <w:sz w:val="20"/>
          <w:highlight w:val="lightGray"/>
        </w:rPr>
        <w:t>must be framed, wired and hang ready.</w:t>
      </w:r>
      <w:r w:rsidRPr="00525C5B">
        <w:rPr>
          <w:rFonts w:asciiTheme="minorHAnsi" w:hAnsiTheme="minorHAnsi" w:cstheme="minorHAnsi"/>
          <w:bCs/>
          <w:sz w:val="20"/>
          <w:highlight w:val="lightGray"/>
        </w:rPr>
        <w:t xml:space="preserve"> Paintings must be </w:t>
      </w:r>
      <w:r w:rsidRPr="00525C5B">
        <w:rPr>
          <w:rFonts w:asciiTheme="minorHAnsi" w:hAnsiTheme="minorHAnsi" w:cstheme="minorHAnsi"/>
          <w:b/>
          <w:bCs/>
          <w:sz w:val="20"/>
          <w:highlight w:val="lightGray"/>
        </w:rPr>
        <w:t>dry, framed, and wired</w:t>
      </w:r>
      <w:r w:rsidRPr="00525C5B">
        <w:rPr>
          <w:rFonts w:asciiTheme="minorHAnsi" w:hAnsiTheme="minorHAnsi" w:cstheme="minorHAnsi"/>
          <w:bCs/>
          <w:sz w:val="20"/>
          <w:highlight w:val="lightGray"/>
        </w:rPr>
        <w:t xml:space="preserve"> </w:t>
      </w:r>
      <w:r w:rsidRPr="00525C5B">
        <w:rPr>
          <w:rFonts w:asciiTheme="minorHAnsi" w:hAnsiTheme="minorHAnsi" w:cstheme="minorHAnsi"/>
          <w:b/>
          <w:bCs/>
          <w:sz w:val="20"/>
          <w:highlight w:val="lightGray"/>
        </w:rPr>
        <w:t>or gallery-wrapped</w:t>
      </w:r>
      <w:r w:rsidRPr="00525C5B">
        <w:rPr>
          <w:rFonts w:asciiTheme="minorHAnsi" w:hAnsiTheme="minorHAnsi" w:cstheme="minorHAnsi"/>
          <w:bCs/>
          <w:sz w:val="20"/>
          <w:highlight w:val="lightGray"/>
        </w:rPr>
        <w:t>.</w:t>
      </w:r>
    </w:p>
    <w:p w:rsidR="00BD2401" w:rsidRPr="00525C5B" w:rsidRDefault="00BD2401" w:rsidP="00BD2401">
      <w:pPr>
        <w:rPr>
          <w:rStyle w:val="Strong"/>
          <w:rFonts w:asciiTheme="minorHAnsi" w:hAnsiTheme="minorHAnsi" w:cstheme="minorHAnsi"/>
          <w:sz w:val="28"/>
          <w:szCs w:val="28"/>
          <w:u w:val="single"/>
        </w:rPr>
      </w:pPr>
      <w:r w:rsidRPr="00525C5B">
        <w:rPr>
          <w:rFonts w:asciiTheme="minorHAnsi" w:hAnsiTheme="minorHAnsi" w:cstheme="minorHAnsi"/>
          <w:b/>
        </w:rPr>
        <w:br/>
      </w:r>
      <w:r w:rsidRPr="00525C5B">
        <w:rPr>
          <w:rFonts w:asciiTheme="minorHAnsi" w:hAnsiTheme="minorHAnsi" w:cstheme="minorHAnsi"/>
          <w:b/>
          <w:bCs/>
          <w:sz w:val="22"/>
          <w:szCs w:val="22"/>
        </w:rPr>
        <w:t xml:space="preserve"> </w:t>
      </w:r>
      <w:r w:rsidRPr="00525C5B">
        <w:rPr>
          <w:rStyle w:val="Strong"/>
          <w:rFonts w:asciiTheme="minorHAnsi" w:hAnsiTheme="minorHAnsi" w:cstheme="minorHAnsi"/>
          <w:sz w:val="28"/>
          <w:szCs w:val="28"/>
          <w:u w:val="single"/>
        </w:rPr>
        <w:t>DIRECTIONS FOR SUBMISSION:</w:t>
      </w:r>
    </w:p>
    <w:p w:rsidR="00BD2401" w:rsidRPr="00525C5B" w:rsidRDefault="00BD2401" w:rsidP="00BD2401">
      <w:pPr>
        <w:ind w:right="-101"/>
        <w:rPr>
          <w:rFonts w:asciiTheme="minorHAnsi" w:hAnsiTheme="minorHAnsi" w:cstheme="minorHAnsi"/>
          <w:sz w:val="22"/>
          <w:szCs w:val="22"/>
        </w:rPr>
      </w:pPr>
      <w:r w:rsidRPr="00525C5B">
        <w:rPr>
          <w:rFonts w:asciiTheme="minorHAnsi" w:hAnsiTheme="minorHAnsi" w:cstheme="minorHAnsi"/>
          <w:b/>
          <w:sz w:val="22"/>
          <w:szCs w:val="22"/>
        </w:rPr>
        <w:t>Print out and complete the entire ENTRY FORM.</w:t>
      </w:r>
      <w:r w:rsidRPr="00525C5B">
        <w:rPr>
          <w:rFonts w:asciiTheme="minorHAnsi" w:hAnsiTheme="minorHAnsi" w:cstheme="minorHAnsi"/>
          <w:b/>
          <w:sz w:val="22"/>
          <w:szCs w:val="22"/>
        </w:rPr>
        <w:br/>
        <w:t>Put your images on a CD or Flash Drive.</w:t>
      </w:r>
      <w:r w:rsidRPr="00525C5B">
        <w:rPr>
          <w:rFonts w:asciiTheme="minorHAnsi" w:hAnsiTheme="minorHAnsi" w:cstheme="minorHAnsi"/>
          <w:sz w:val="22"/>
          <w:szCs w:val="22"/>
        </w:rPr>
        <w:t xml:space="preserve"> </w:t>
      </w:r>
    </w:p>
    <w:p w:rsidR="00BD2401" w:rsidRPr="00525C5B" w:rsidRDefault="00BD2401" w:rsidP="00BD2401">
      <w:pPr>
        <w:ind w:right="-101"/>
        <w:rPr>
          <w:rFonts w:asciiTheme="minorHAnsi" w:hAnsiTheme="minorHAnsi" w:cstheme="minorHAnsi"/>
          <w:sz w:val="22"/>
          <w:szCs w:val="22"/>
        </w:rPr>
      </w:pPr>
      <w:r w:rsidRPr="00525C5B">
        <w:rPr>
          <w:rFonts w:asciiTheme="minorHAnsi" w:hAnsiTheme="minorHAnsi" w:cstheme="minorHAnsi"/>
          <w:sz w:val="22"/>
          <w:szCs w:val="22"/>
        </w:rPr>
        <w:t xml:space="preserve">All images must be .jpg files, and must include, without spaces and in upper and lower case, your name, underscore, and the entry number of the work submitted.  Each image must correspond to entries listed on entry form. (Ex: JoeSmith_1.jpg) </w:t>
      </w:r>
    </w:p>
    <w:p w:rsidR="00BD2401" w:rsidRPr="00525C5B" w:rsidRDefault="00BD2401" w:rsidP="00BD2401">
      <w:pPr>
        <w:ind w:right="-101"/>
        <w:rPr>
          <w:rFonts w:asciiTheme="minorHAnsi" w:hAnsiTheme="minorHAnsi" w:cstheme="minorHAnsi"/>
          <w:bCs/>
          <w:sz w:val="22"/>
          <w:szCs w:val="22"/>
        </w:rPr>
      </w:pPr>
      <w:r w:rsidRPr="00525C5B">
        <w:rPr>
          <w:rFonts w:asciiTheme="minorHAnsi" w:hAnsiTheme="minorHAnsi" w:cstheme="minorHAnsi"/>
          <w:b/>
          <w:sz w:val="22"/>
          <w:szCs w:val="22"/>
        </w:rPr>
        <w:t>File Size</w:t>
      </w:r>
      <w:r w:rsidRPr="00525C5B">
        <w:rPr>
          <w:rFonts w:asciiTheme="minorHAnsi" w:hAnsiTheme="minorHAnsi" w:cstheme="minorHAnsi"/>
          <w:sz w:val="22"/>
          <w:szCs w:val="22"/>
        </w:rPr>
        <w:t>: no dimension greater than 1280 pixels, or larger than 1MB.</w:t>
      </w:r>
    </w:p>
    <w:p w:rsidR="00BD2401" w:rsidRPr="00525C5B" w:rsidRDefault="00BD2401" w:rsidP="00BD2401">
      <w:pPr>
        <w:rPr>
          <w:rFonts w:asciiTheme="minorHAnsi" w:hAnsiTheme="minorHAnsi" w:cstheme="minorHAnsi"/>
          <w:b/>
          <w:u w:val="single"/>
        </w:rPr>
      </w:pPr>
    </w:p>
    <w:p w:rsidR="00BD2401" w:rsidRPr="00525C5B" w:rsidRDefault="00BD2401" w:rsidP="00BD2401">
      <w:pPr>
        <w:rPr>
          <w:rFonts w:asciiTheme="minorHAnsi" w:hAnsiTheme="minorHAnsi" w:cstheme="minorHAnsi"/>
          <w:b/>
          <w:u w:val="single"/>
        </w:rPr>
      </w:pPr>
      <w:r w:rsidRPr="00525C5B">
        <w:rPr>
          <w:rFonts w:asciiTheme="minorHAnsi" w:hAnsiTheme="minorHAnsi" w:cstheme="minorHAnsi"/>
          <w:b/>
          <w:u w:val="single"/>
        </w:rPr>
        <w:t>DELIVER THE ENTRY FEE, CD, OR USB AND ENTRY FORM TO</w:t>
      </w:r>
    </w:p>
    <w:p w:rsidR="00BD2401" w:rsidRPr="00525C5B" w:rsidRDefault="00BD2401" w:rsidP="00BD2401">
      <w:pPr>
        <w:rPr>
          <w:rFonts w:asciiTheme="minorHAnsi" w:hAnsiTheme="minorHAnsi" w:cstheme="minorHAnsi"/>
          <w:b/>
          <w:u w:val="single"/>
        </w:rPr>
      </w:pPr>
      <w:r w:rsidRPr="00525C5B">
        <w:rPr>
          <w:rFonts w:asciiTheme="minorHAnsi" w:hAnsiTheme="minorHAnsi" w:cstheme="minorHAnsi"/>
          <w:b/>
        </w:rPr>
        <w:t>Ross Gallery by 2:00 p.m. Thursday, February 28, 2019</w:t>
      </w:r>
    </w:p>
    <w:p w:rsidR="00BD2401" w:rsidRPr="00525C5B" w:rsidRDefault="00BD2401" w:rsidP="00BD2401">
      <w:pPr>
        <w:rPr>
          <w:rFonts w:asciiTheme="minorHAnsi" w:hAnsiTheme="minorHAnsi" w:cstheme="minorHAnsi"/>
          <w:sz w:val="22"/>
          <w:szCs w:val="22"/>
          <w:highlight w:val="yellow"/>
        </w:rPr>
      </w:pPr>
      <w:r w:rsidRPr="00525C5B">
        <w:rPr>
          <w:rFonts w:asciiTheme="minorHAnsi" w:hAnsiTheme="minorHAnsi" w:cstheme="minorHAnsi"/>
          <w:b/>
          <w:sz w:val="22"/>
          <w:szCs w:val="22"/>
        </w:rPr>
        <w:t xml:space="preserve"> </w:t>
      </w:r>
    </w:p>
    <w:p w:rsidR="00BD2401" w:rsidRPr="00525C5B" w:rsidRDefault="00BD2401" w:rsidP="00BD2401">
      <w:pPr>
        <w:rPr>
          <w:rFonts w:asciiTheme="minorHAnsi" w:hAnsiTheme="minorHAnsi" w:cstheme="minorHAnsi"/>
          <w:b/>
          <w:bCs/>
          <w:sz w:val="22"/>
          <w:szCs w:val="22"/>
        </w:rPr>
      </w:pPr>
      <w:r w:rsidRPr="00525C5B">
        <w:rPr>
          <w:rFonts w:asciiTheme="minorHAnsi" w:hAnsiTheme="minorHAnsi" w:cstheme="minorHAnsi"/>
          <w:b/>
          <w:bCs/>
          <w:sz w:val="22"/>
          <w:szCs w:val="22"/>
        </w:rPr>
        <w:t xml:space="preserve">Exhibiting artists must deliver their artwork to Ross Gallery </w:t>
      </w:r>
    </w:p>
    <w:p w:rsidR="00BD2401" w:rsidRPr="00525C5B" w:rsidRDefault="00BD2401" w:rsidP="00BD2401">
      <w:pPr>
        <w:rPr>
          <w:rFonts w:asciiTheme="minorHAnsi" w:hAnsiTheme="minorHAnsi" w:cstheme="minorHAnsi"/>
          <w:b/>
          <w:bCs/>
          <w:sz w:val="22"/>
          <w:szCs w:val="22"/>
        </w:rPr>
      </w:pPr>
      <w:r w:rsidRPr="00525C5B">
        <w:rPr>
          <w:rFonts w:asciiTheme="minorHAnsi" w:hAnsiTheme="minorHAnsi" w:cstheme="minorHAnsi"/>
          <w:b/>
          <w:bCs/>
          <w:sz w:val="22"/>
          <w:szCs w:val="22"/>
        </w:rPr>
        <w:t xml:space="preserve">Monday – Thursday, March 18 - 21, 2019 between 10 am – 2 pm.  </w:t>
      </w:r>
    </w:p>
    <w:p w:rsidR="00BD2401" w:rsidRPr="00525C5B" w:rsidRDefault="00BD2401" w:rsidP="00BD2401">
      <w:pPr>
        <w:rPr>
          <w:rFonts w:asciiTheme="minorHAnsi" w:hAnsiTheme="minorHAnsi" w:cstheme="minorHAnsi"/>
          <w:b/>
          <w:bCs/>
          <w:sz w:val="22"/>
          <w:szCs w:val="22"/>
        </w:rPr>
      </w:pPr>
      <w:r w:rsidRPr="00525C5B">
        <w:rPr>
          <w:rFonts w:asciiTheme="minorHAnsi" w:hAnsiTheme="minorHAnsi" w:cstheme="minorHAnsi"/>
          <w:b/>
          <w:bCs/>
          <w:sz w:val="22"/>
          <w:szCs w:val="22"/>
        </w:rPr>
        <w:t>Failure to do so will result in disqualification.</w:t>
      </w:r>
    </w:p>
    <w:p w:rsidR="00BD2401" w:rsidRPr="00525C5B" w:rsidRDefault="00BD2401" w:rsidP="00BD2401">
      <w:pPr>
        <w:rPr>
          <w:rFonts w:asciiTheme="minorHAnsi" w:hAnsiTheme="minorHAnsi" w:cstheme="minorHAnsi"/>
          <w:sz w:val="22"/>
          <w:szCs w:val="22"/>
        </w:rPr>
      </w:pPr>
    </w:p>
    <w:p w:rsidR="00BD2401" w:rsidRPr="00525C5B" w:rsidRDefault="00BD2401" w:rsidP="00BD2401">
      <w:pPr>
        <w:rPr>
          <w:rFonts w:asciiTheme="minorHAnsi" w:hAnsiTheme="minorHAnsi" w:cstheme="minorHAnsi"/>
          <w:b/>
          <w:bCs/>
          <w:szCs w:val="24"/>
          <w:u w:val="single"/>
        </w:rPr>
      </w:pPr>
      <w:r w:rsidRPr="00525C5B">
        <w:rPr>
          <w:rFonts w:asciiTheme="minorHAnsi" w:hAnsiTheme="minorHAnsi" w:cstheme="minorHAnsi"/>
          <w:b/>
          <w:bCs/>
          <w:szCs w:val="24"/>
          <w:u w:val="single"/>
        </w:rPr>
        <w:t>Exhibiting artists may pick up their work at Ross Gallery:</w:t>
      </w:r>
    </w:p>
    <w:p w:rsidR="00BD2401" w:rsidRPr="00525C5B" w:rsidRDefault="00BD2401" w:rsidP="00BD2401">
      <w:pPr>
        <w:ind w:right="-101"/>
        <w:rPr>
          <w:rFonts w:asciiTheme="minorHAnsi" w:hAnsiTheme="minorHAnsi" w:cstheme="minorHAnsi"/>
          <w:bCs/>
          <w:sz w:val="22"/>
          <w:szCs w:val="22"/>
        </w:rPr>
      </w:pPr>
      <w:r w:rsidRPr="00525C5B">
        <w:rPr>
          <w:rFonts w:asciiTheme="minorHAnsi" w:hAnsiTheme="minorHAnsi" w:cstheme="minorHAnsi"/>
          <w:bCs/>
          <w:sz w:val="22"/>
          <w:szCs w:val="22"/>
        </w:rPr>
        <w:t>Tuesday, June 4</w:t>
      </w:r>
      <w:r w:rsidRPr="00525C5B">
        <w:rPr>
          <w:rFonts w:asciiTheme="minorHAnsi" w:hAnsiTheme="minorHAnsi" w:cstheme="minorHAnsi"/>
          <w:bCs/>
          <w:sz w:val="22"/>
          <w:szCs w:val="22"/>
          <w:vertAlign w:val="superscript"/>
        </w:rPr>
        <w:t>th</w:t>
      </w:r>
      <w:r w:rsidRPr="00525C5B">
        <w:rPr>
          <w:rFonts w:asciiTheme="minorHAnsi" w:hAnsiTheme="minorHAnsi" w:cstheme="minorHAnsi"/>
          <w:bCs/>
          <w:sz w:val="22"/>
          <w:szCs w:val="22"/>
        </w:rPr>
        <w:t xml:space="preserve"> </w:t>
      </w:r>
      <w:r w:rsidRPr="00525C5B">
        <w:rPr>
          <w:rFonts w:asciiTheme="minorHAnsi" w:hAnsiTheme="minorHAnsi" w:cstheme="minorHAnsi"/>
          <w:bCs/>
          <w:sz w:val="22"/>
          <w:szCs w:val="22"/>
        </w:rPr>
        <w:tab/>
      </w:r>
      <w:r w:rsidRPr="00525C5B">
        <w:rPr>
          <w:rFonts w:asciiTheme="minorHAnsi" w:hAnsiTheme="minorHAnsi" w:cstheme="minorHAnsi"/>
          <w:bCs/>
          <w:sz w:val="22"/>
          <w:szCs w:val="22"/>
        </w:rPr>
        <w:tab/>
      </w:r>
      <w:r w:rsidRPr="00525C5B">
        <w:rPr>
          <w:rFonts w:asciiTheme="minorHAnsi" w:hAnsiTheme="minorHAnsi" w:cstheme="minorHAnsi"/>
          <w:bCs/>
          <w:sz w:val="22"/>
          <w:szCs w:val="22"/>
        </w:rPr>
        <w:tab/>
        <w:t xml:space="preserve"> 10a.m. - 2p.m.</w:t>
      </w:r>
    </w:p>
    <w:p w:rsidR="00BD2401" w:rsidRPr="00525C5B" w:rsidRDefault="00BD2401" w:rsidP="00BD2401">
      <w:pPr>
        <w:ind w:right="-101"/>
        <w:rPr>
          <w:rFonts w:asciiTheme="minorHAnsi" w:hAnsiTheme="minorHAnsi" w:cstheme="minorHAnsi"/>
          <w:bCs/>
          <w:sz w:val="22"/>
          <w:szCs w:val="22"/>
        </w:rPr>
      </w:pPr>
      <w:r w:rsidRPr="00525C5B">
        <w:rPr>
          <w:rFonts w:asciiTheme="minorHAnsi" w:hAnsiTheme="minorHAnsi" w:cstheme="minorHAnsi"/>
          <w:bCs/>
          <w:sz w:val="22"/>
          <w:szCs w:val="22"/>
        </w:rPr>
        <w:t>Wednesday, June 5</w:t>
      </w:r>
      <w:r w:rsidRPr="00525C5B">
        <w:rPr>
          <w:rFonts w:asciiTheme="minorHAnsi" w:hAnsiTheme="minorHAnsi" w:cstheme="minorHAnsi"/>
          <w:bCs/>
          <w:sz w:val="22"/>
          <w:szCs w:val="22"/>
          <w:vertAlign w:val="superscript"/>
        </w:rPr>
        <w:t>th</w:t>
      </w:r>
      <w:r w:rsidRPr="00525C5B">
        <w:rPr>
          <w:rFonts w:asciiTheme="minorHAnsi" w:hAnsiTheme="minorHAnsi" w:cstheme="minorHAnsi"/>
          <w:bCs/>
          <w:sz w:val="22"/>
          <w:szCs w:val="22"/>
        </w:rPr>
        <w:t xml:space="preserve">  </w:t>
      </w:r>
      <w:r w:rsidRPr="00525C5B">
        <w:rPr>
          <w:rFonts w:asciiTheme="minorHAnsi" w:hAnsiTheme="minorHAnsi" w:cstheme="minorHAnsi"/>
          <w:bCs/>
          <w:sz w:val="22"/>
          <w:szCs w:val="22"/>
        </w:rPr>
        <w:tab/>
      </w:r>
      <w:r w:rsidRPr="00525C5B">
        <w:rPr>
          <w:rFonts w:asciiTheme="minorHAnsi" w:hAnsiTheme="minorHAnsi" w:cstheme="minorHAnsi"/>
          <w:bCs/>
          <w:sz w:val="22"/>
          <w:szCs w:val="22"/>
        </w:rPr>
        <w:tab/>
        <w:t xml:space="preserve">                10a.m. - 2p.m. </w:t>
      </w:r>
    </w:p>
    <w:p w:rsidR="00BD2401" w:rsidRPr="00525C5B" w:rsidRDefault="00BD2401" w:rsidP="00BD2401">
      <w:pPr>
        <w:ind w:right="-101"/>
        <w:rPr>
          <w:rFonts w:asciiTheme="minorHAnsi" w:hAnsiTheme="minorHAnsi" w:cstheme="minorHAnsi"/>
          <w:bCs/>
          <w:sz w:val="22"/>
          <w:szCs w:val="22"/>
        </w:rPr>
      </w:pPr>
      <w:r w:rsidRPr="00525C5B">
        <w:rPr>
          <w:rFonts w:asciiTheme="minorHAnsi" w:hAnsiTheme="minorHAnsi" w:cstheme="minorHAnsi"/>
          <w:bCs/>
          <w:sz w:val="22"/>
          <w:szCs w:val="22"/>
        </w:rPr>
        <w:t>Thursday, June 6</w:t>
      </w:r>
      <w:r w:rsidRPr="00525C5B">
        <w:rPr>
          <w:rFonts w:asciiTheme="minorHAnsi" w:hAnsiTheme="minorHAnsi" w:cstheme="minorHAnsi"/>
          <w:bCs/>
          <w:sz w:val="22"/>
          <w:szCs w:val="22"/>
          <w:vertAlign w:val="superscript"/>
        </w:rPr>
        <w:t>th</w:t>
      </w:r>
      <w:r w:rsidRPr="00525C5B">
        <w:rPr>
          <w:rFonts w:asciiTheme="minorHAnsi" w:hAnsiTheme="minorHAnsi" w:cstheme="minorHAnsi"/>
          <w:bCs/>
          <w:sz w:val="22"/>
          <w:szCs w:val="22"/>
        </w:rPr>
        <w:t xml:space="preserve">                                         10a.m. - 2p.m.  </w:t>
      </w:r>
    </w:p>
    <w:p w:rsidR="00BD2401" w:rsidRPr="00525C5B" w:rsidRDefault="00BD2401" w:rsidP="00BD2401">
      <w:pPr>
        <w:ind w:right="-101"/>
        <w:rPr>
          <w:rFonts w:asciiTheme="minorHAnsi" w:hAnsiTheme="minorHAnsi" w:cstheme="minorHAnsi"/>
          <w:bCs/>
          <w:sz w:val="22"/>
          <w:szCs w:val="22"/>
        </w:rPr>
      </w:pPr>
    </w:p>
    <w:p w:rsidR="00BD2401" w:rsidRPr="00525C5B" w:rsidRDefault="00BD2401" w:rsidP="00BD2401">
      <w:pPr>
        <w:ind w:right="-101"/>
        <w:rPr>
          <w:rFonts w:asciiTheme="minorHAnsi" w:hAnsiTheme="minorHAnsi" w:cstheme="minorHAnsi"/>
          <w:b/>
          <w:bCs/>
          <w:sz w:val="22"/>
        </w:rPr>
      </w:pPr>
      <w:r w:rsidRPr="00525C5B">
        <w:rPr>
          <w:rFonts w:asciiTheme="minorHAnsi" w:hAnsiTheme="minorHAnsi" w:cstheme="minorHAnsi"/>
          <w:b/>
          <w:bCs/>
          <w:sz w:val="22"/>
          <w:szCs w:val="22"/>
        </w:rPr>
        <w:t>All work must be claimed by Thursday, June 6 by 2:00 p.m. with signature of artist. Any remaining work will become the property of CPCC</w:t>
      </w:r>
      <w:r w:rsidRPr="00525C5B">
        <w:rPr>
          <w:rFonts w:asciiTheme="minorHAnsi" w:hAnsiTheme="minorHAnsi" w:cstheme="minorHAnsi"/>
          <w:b/>
          <w:bCs/>
          <w:sz w:val="22"/>
        </w:rPr>
        <w:t>.</w:t>
      </w:r>
    </w:p>
    <w:p w:rsidR="00BD2401" w:rsidRPr="00525C5B" w:rsidRDefault="00BD2401" w:rsidP="00BD2401">
      <w:pPr>
        <w:ind w:right="-101"/>
        <w:rPr>
          <w:rFonts w:asciiTheme="minorHAnsi" w:hAnsiTheme="minorHAnsi" w:cstheme="minorHAnsi"/>
          <w:b/>
          <w:bCs/>
          <w:sz w:val="22"/>
        </w:rPr>
      </w:pPr>
    </w:p>
    <w:p w:rsidR="00BD2401" w:rsidRPr="00525C5B" w:rsidRDefault="00BD2401" w:rsidP="00BD2401">
      <w:pPr>
        <w:ind w:right="-101"/>
        <w:rPr>
          <w:rFonts w:asciiTheme="minorHAnsi" w:hAnsiTheme="minorHAnsi" w:cstheme="minorHAnsi"/>
          <w:b/>
          <w:bCs/>
          <w:sz w:val="22"/>
        </w:rPr>
      </w:pPr>
      <w:r w:rsidRPr="00525C5B">
        <w:rPr>
          <w:rFonts w:asciiTheme="minorHAnsi" w:hAnsiTheme="minorHAnsi" w:cstheme="minorHAnsi"/>
          <w:b/>
          <w:bCs/>
          <w:sz w:val="22"/>
        </w:rPr>
        <w:t xml:space="preserve">If you have questions, please contact Megan Lynch 704.330.2722 ext. 3196 </w:t>
      </w:r>
      <w:hyperlink r:id="rId4" w:history="1">
        <w:r w:rsidRPr="00525C5B">
          <w:rPr>
            <w:rStyle w:val="Hyperlink"/>
            <w:rFonts w:asciiTheme="minorHAnsi" w:hAnsiTheme="minorHAnsi" w:cstheme="minorHAnsi"/>
            <w:sz w:val="22"/>
          </w:rPr>
          <w:t>Megan.Lynch@cpcc.edu</w:t>
        </w:r>
      </w:hyperlink>
    </w:p>
    <w:p w:rsidR="00397369" w:rsidRPr="00525C5B" w:rsidRDefault="00397369" w:rsidP="00397369">
      <w:pPr>
        <w:ind w:right="315" w:firstLine="270"/>
        <w:jc w:val="both"/>
        <w:rPr>
          <w:rFonts w:asciiTheme="minorHAnsi" w:hAnsiTheme="minorHAnsi" w:cstheme="minorHAnsi"/>
          <w:b/>
          <w:bCs/>
          <w:sz w:val="22"/>
          <w:szCs w:val="24"/>
        </w:rPr>
      </w:pPr>
    </w:p>
    <w:p w:rsidR="00397369" w:rsidRPr="00525C5B" w:rsidRDefault="00397369" w:rsidP="00397369">
      <w:pPr>
        <w:ind w:right="315" w:firstLine="270"/>
        <w:jc w:val="both"/>
        <w:rPr>
          <w:rFonts w:asciiTheme="minorHAnsi" w:hAnsiTheme="minorHAnsi" w:cstheme="minorHAnsi"/>
          <w:b/>
          <w:bCs/>
          <w:sz w:val="22"/>
          <w:szCs w:val="24"/>
        </w:rPr>
      </w:pPr>
      <w:bookmarkStart w:id="0" w:name="_GoBack"/>
      <w:bookmarkEnd w:id="0"/>
    </w:p>
    <w:p w:rsidR="00397369" w:rsidRPr="00525C5B" w:rsidRDefault="00397369" w:rsidP="00397369">
      <w:pPr>
        <w:ind w:right="315"/>
        <w:jc w:val="both"/>
        <w:rPr>
          <w:rFonts w:asciiTheme="minorHAnsi" w:hAnsiTheme="minorHAnsi" w:cstheme="minorHAnsi"/>
          <w:b/>
          <w:bCs/>
          <w:sz w:val="22"/>
          <w:szCs w:val="24"/>
        </w:rPr>
      </w:pPr>
    </w:p>
    <w:p w:rsidR="00397369" w:rsidRPr="00525C5B" w:rsidRDefault="00397369" w:rsidP="00397369">
      <w:pPr>
        <w:ind w:right="315" w:firstLine="270"/>
        <w:jc w:val="both"/>
        <w:rPr>
          <w:rFonts w:asciiTheme="minorHAnsi" w:hAnsiTheme="minorHAnsi" w:cstheme="minorHAnsi"/>
          <w:b/>
          <w:bCs/>
          <w:sz w:val="22"/>
          <w:szCs w:val="22"/>
        </w:rPr>
      </w:pPr>
      <w:r w:rsidRPr="00525C5B">
        <w:rPr>
          <w:rFonts w:asciiTheme="minorHAnsi" w:hAnsiTheme="minorHAnsi" w:cstheme="minorHAnsi"/>
          <w:b/>
          <w:bCs/>
          <w:sz w:val="22"/>
          <w:szCs w:val="24"/>
        </w:rPr>
        <w:t>ENTRY FEE:</w:t>
      </w:r>
      <w:r w:rsidRPr="00525C5B">
        <w:rPr>
          <w:rFonts w:asciiTheme="minorHAnsi" w:hAnsiTheme="minorHAnsi" w:cstheme="minorHAnsi"/>
          <w:b/>
          <w:bCs/>
          <w:szCs w:val="24"/>
        </w:rPr>
        <w:t xml:space="preserve"> </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Cs/>
          <w:sz w:val="22"/>
          <w:szCs w:val="22"/>
          <w:highlight w:val="yellow"/>
          <w:u w:val="single"/>
        </w:rPr>
        <w:t>$5.00 for the first three entries</w:t>
      </w:r>
      <w:r w:rsidRPr="00525C5B">
        <w:rPr>
          <w:rFonts w:asciiTheme="minorHAnsi" w:hAnsiTheme="minorHAnsi" w:cstheme="minorHAnsi"/>
          <w:bCs/>
          <w:sz w:val="22"/>
          <w:szCs w:val="22"/>
          <w:highlight w:val="yellow"/>
        </w:rPr>
        <w:t>, payable by cash or check only. Each artist may enter</w:t>
      </w:r>
      <w:r w:rsidRPr="00525C5B">
        <w:rPr>
          <w:rFonts w:asciiTheme="minorHAnsi" w:hAnsiTheme="minorHAnsi" w:cstheme="minorHAnsi"/>
          <w:bCs/>
          <w:sz w:val="22"/>
          <w:szCs w:val="22"/>
          <w:highlight w:val="yellow"/>
          <w:u w:val="single"/>
        </w:rPr>
        <w:t xml:space="preserve"> two</w:t>
      </w:r>
      <w:r w:rsidRPr="00525C5B">
        <w:rPr>
          <w:rFonts w:asciiTheme="minorHAnsi" w:hAnsiTheme="minorHAnsi" w:cstheme="minorHAnsi"/>
          <w:bCs/>
          <w:sz w:val="22"/>
          <w:szCs w:val="22"/>
          <w:highlight w:val="yellow"/>
        </w:rPr>
        <w:t xml:space="preserve"> additional entries for an additional fee of </w:t>
      </w:r>
      <w:r w:rsidRPr="00525C5B">
        <w:rPr>
          <w:rFonts w:asciiTheme="minorHAnsi" w:hAnsiTheme="minorHAnsi" w:cstheme="minorHAnsi"/>
          <w:bCs/>
          <w:sz w:val="22"/>
          <w:szCs w:val="22"/>
          <w:highlight w:val="yellow"/>
          <w:u w:val="single"/>
        </w:rPr>
        <w:t>$5.00 each</w:t>
      </w:r>
      <w:r w:rsidRPr="00525C5B">
        <w:rPr>
          <w:rFonts w:asciiTheme="minorHAnsi" w:hAnsiTheme="minorHAnsi" w:cstheme="minorHAnsi"/>
          <w:bCs/>
          <w:sz w:val="22"/>
          <w:szCs w:val="22"/>
          <w:highlight w:val="yellow"/>
        </w:rPr>
        <w:t xml:space="preserve">, up to </w:t>
      </w:r>
      <w:r w:rsidRPr="00525C5B">
        <w:rPr>
          <w:rFonts w:asciiTheme="minorHAnsi" w:hAnsiTheme="minorHAnsi" w:cstheme="minorHAnsi"/>
          <w:bCs/>
          <w:sz w:val="22"/>
          <w:szCs w:val="22"/>
          <w:highlight w:val="yellow"/>
          <w:u w:val="single"/>
        </w:rPr>
        <w:t>FIVE</w:t>
      </w:r>
      <w:r w:rsidRPr="00525C5B">
        <w:rPr>
          <w:rFonts w:asciiTheme="minorHAnsi" w:hAnsiTheme="minorHAnsi" w:cstheme="minorHAnsi"/>
          <w:bCs/>
          <w:sz w:val="22"/>
          <w:szCs w:val="22"/>
          <w:highlight w:val="yellow"/>
        </w:rPr>
        <w:t xml:space="preserve"> entries per artist.</w:t>
      </w:r>
      <w:r w:rsidRPr="00525C5B">
        <w:rPr>
          <w:rFonts w:asciiTheme="minorHAnsi" w:hAnsiTheme="minorHAnsi" w:cstheme="minorHAnsi"/>
          <w:bCs/>
          <w:sz w:val="22"/>
          <w:szCs w:val="22"/>
        </w:rPr>
        <w:t xml:space="preserve"> Entry fee(s) must be paid when submitting entries. Please make checks payable to CPCC Art Galleries.</w:t>
      </w:r>
    </w:p>
    <w:p w:rsidR="00397369" w:rsidRPr="00525C5B" w:rsidRDefault="00397369" w:rsidP="00397369">
      <w:pPr>
        <w:ind w:left="270" w:right="315"/>
        <w:jc w:val="both"/>
        <w:rPr>
          <w:rFonts w:asciiTheme="minorHAnsi" w:hAnsiTheme="minorHAnsi" w:cstheme="minorHAnsi"/>
          <w:bCs/>
          <w:sz w:val="22"/>
          <w:szCs w:val="22"/>
        </w:rPr>
      </w:pPr>
      <w:r w:rsidRPr="00525C5B">
        <w:rPr>
          <w:rFonts w:asciiTheme="minorHAnsi" w:hAnsiTheme="minorHAnsi" w:cstheme="minorHAnsi"/>
          <w:bCs/>
          <w:sz w:val="22"/>
          <w:szCs w:val="22"/>
        </w:rPr>
        <w:t>NOTE: Work requiring special installation must be hung with the artist’s assistance.</w:t>
      </w:r>
    </w:p>
    <w:p w:rsidR="00397369" w:rsidRPr="00525C5B" w:rsidRDefault="00397369" w:rsidP="00397369">
      <w:pPr>
        <w:ind w:left="270" w:right="315"/>
        <w:jc w:val="both"/>
        <w:rPr>
          <w:rFonts w:asciiTheme="minorHAnsi" w:hAnsiTheme="minorHAnsi" w:cstheme="minorHAnsi"/>
          <w:bCs/>
          <w:sz w:val="22"/>
          <w:szCs w:val="22"/>
        </w:rPr>
      </w:pPr>
      <w:r w:rsidRPr="00525C5B">
        <w:rPr>
          <w:rFonts w:asciiTheme="minorHAnsi" w:hAnsiTheme="minorHAnsi" w:cstheme="minorHAnsi"/>
          <w:bCs/>
          <w:sz w:val="22"/>
          <w:szCs w:val="22"/>
        </w:rPr>
        <w:t xml:space="preserve"> </w:t>
      </w:r>
    </w:p>
    <w:p w:rsidR="00397369" w:rsidRPr="00525C5B" w:rsidRDefault="00397369" w:rsidP="00397369">
      <w:pPr>
        <w:ind w:left="270" w:right="315"/>
        <w:jc w:val="center"/>
        <w:rPr>
          <w:rFonts w:asciiTheme="minorHAnsi" w:hAnsiTheme="minorHAnsi" w:cstheme="minorHAnsi"/>
          <w:b/>
          <w:bCs/>
          <w:sz w:val="22"/>
          <w:szCs w:val="22"/>
        </w:rPr>
      </w:pPr>
      <w:r w:rsidRPr="00525C5B">
        <w:rPr>
          <w:rFonts w:asciiTheme="minorHAnsi" w:hAnsiTheme="minorHAnsi" w:cstheme="minorHAnsi"/>
          <w:b/>
          <w:bCs/>
          <w:iCs/>
          <w:sz w:val="22"/>
          <w:szCs w:val="22"/>
        </w:rPr>
        <w:t>Acceptable artwork is limited to what can be displayed professionally in Ross or Pease Gallery or on either of the gallery walls.  The Gallery Staff reserves the right to exclude any item deemed inappropriate for exhibition.</w:t>
      </w:r>
    </w:p>
    <w:p w:rsidR="00397369" w:rsidRPr="00525C5B" w:rsidRDefault="00397369" w:rsidP="00397369">
      <w:pPr>
        <w:ind w:right="315"/>
        <w:jc w:val="both"/>
        <w:rPr>
          <w:rFonts w:asciiTheme="minorHAnsi" w:hAnsiTheme="minorHAnsi" w:cstheme="minorHAnsi"/>
          <w:b/>
          <w:bCs/>
          <w:sz w:val="22"/>
          <w:szCs w:val="22"/>
        </w:rPr>
      </w:pPr>
    </w:p>
    <w:p w:rsidR="00397369" w:rsidRPr="00525C5B" w:rsidRDefault="00397369" w:rsidP="00397369">
      <w:pPr>
        <w:pStyle w:val="Heading4"/>
        <w:ind w:left="0" w:firstLine="270"/>
        <w:rPr>
          <w:rFonts w:asciiTheme="minorHAnsi" w:hAnsiTheme="minorHAnsi" w:cstheme="minorHAnsi"/>
          <w:sz w:val="22"/>
          <w:szCs w:val="22"/>
        </w:rPr>
      </w:pPr>
      <w:r w:rsidRPr="00525C5B">
        <w:rPr>
          <w:rFonts w:asciiTheme="minorHAnsi" w:hAnsiTheme="minorHAnsi" w:cstheme="minorHAnsi"/>
          <w:sz w:val="22"/>
          <w:szCs w:val="22"/>
          <w:u w:val="single"/>
        </w:rPr>
        <w:t>ENTRY FORM:</w:t>
      </w:r>
    </w:p>
    <w:p w:rsidR="00397369" w:rsidRPr="00525C5B" w:rsidRDefault="00397369" w:rsidP="00397369">
      <w:pPr>
        <w:ind w:left="270" w:right="315"/>
        <w:jc w:val="both"/>
        <w:rPr>
          <w:rFonts w:asciiTheme="minorHAnsi" w:hAnsiTheme="minorHAnsi" w:cstheme="minorHAnsi"/>
          <w:b/>
          <w:bCs/>
          <w:sz w:val="22"/>
          <w:szCs w:val="22"/>
          <w:u w:val="single"/>
        </w:rPr>
      </w:pPr>
      <w:r w:rsidRPr="00525C5B">
        <w:rPr>
          <w:rFonts w:asciiTheme="minorHAnsi" w:hAnsiTheme="minorHAnsi" w:cstheme="minorHAnsi"/>
          <w:b/>
          <w:bCs/>
          <w:sz w:val="22"/>
          <w:szCs w:val="22"/>
        </w:rPr>
        <w:t>ARTIST NAME</w:t>
      </w:r>
      <w:proofErr w:type="gramStart"/>
      <w:r w:rsidR="00D660E8" w:rsidRPr="00525C5B">
        <w:rPr>
          <w:rFonts w:asciiTheme="minorHAnsi" w:hAnsiTheme="minorHAnsi" w:cstheme="minorHAnsi"/>
          <w:b/>
          <w:bCs/>
          <w:sz w:val="22"/>
          <w:szCs w:val="22"/>
        </w:rPr>
        <w:t>:_</w:t>
      </w:r>
      <w:proofErr w:type="gramEnd"/>
      <w:r w:rsidR="00D660E8" w:rsidRPr="00525C5B">
        <w:rPr>
          <w:rFonts w:asciiTheme="minorHAnsi" w:hAnsiTheme="minorHAnsi" w:cstheme="minorHAnsi"/>
          <w:b/>
          <w:bCs/>
          <w:sz w:val="22"/>
          <w:szCs w:val="22"/>
        </w:rPr>
        <w:t>__________</w:t>
      </w:r>
      <w:r w:rsidRPr="00525C5B">
        <w:rPr>
          <w:rFonts w:asciiTheme="minorHAnsi" w:hAnsiTheme="minorHAnsi" w:cstheme="minorHAnsi"/>
          <w:b/>
          <w:bCs/>
          <w:sz w:val="22"/>
          <w:szCs w:val="22"/>
        </w:rPr>
        <w:t>____________________________</w:t>
      </w:r>
    </w:p>
    <w:p w:rsidR="00397369" w:rsidRPr="00525C5B" w:rsidRDefault="00397369" w:rsidP="00397369">
      <w:pPr>
        <w:ind w:right="315"/>
        <w:jc w:val="both"/>
        <w:rPr>
          <w:rFonts w:asciiTheme="minorHAnsi" w:hAnsiTheme="minorHAnsi" w:cstheme="minorHAnsi"/>
          <w:b/>
          <w:bCs/>
          <w:sz w:val="22"/>
          <w:szCs w:val="22"/>
        </w:rPr>
      </w:pPr>
      <w:r w:rsidRPr="00525C5B">
        <w:rPr>
          <w:rFonts w:asciiTheme="minorHAnsi" w:hAnsiTheme="minorHAnsi" w:cstheme="minorHAnsi"/>
          <w:b/>
          <w:bCs/>
          <w:sz w:val="22"/>
          <w:szCs w:val="22"/>
        </w:rPr>
        <w:t xml:space="preserve">     </w:t>
      </w:r>
    </w:p>
    <w:p w:rsidR="00397369" w:rsidRPr="00525C5B" w:rsidRDefault="00397369" w:rsidP="00397369">
      <w:pPr>
        <w:ind w:right="315"/>
        <w:jc w:val="both"/>
        <w:rPr>
          <w:rFonts w:asciiTheme="minorHAnsi" w:hAnsiTheme="minorHAnsi" w:cstheme="minorHAnsi"/>
          <w:b/>
          <w:bCs/>
          <w:sz w:val="22"/>
          <w:szCs w:val="22"/>
        </w:rPr>
      </w:pPr>
      <w:r w:rsidRPr="00525C5B">
        <w:rPr>
          <w:rFonts w:asciiTheme="minorHAnsi" w:hAnsiTheme="minorHAnsi" w:cstheme="minorHAnsi"/>
          <w:b/>
          <w:bCs/>
          <w:sz w:val="22"/>
          <w:szCs w:val="22"/>
        </w:rPr>
        <w:t xml:space="preserve">     ADDRESS </w:t>
      </w:r>
      <w:r w:rsidR="00D660E8" w:rsidRPr="00525C5B">
        <w:rPr>
          <w:rFonts w:asciiTheme="minorHAnsi" w:hAnsiTheme="minorHAnsi" w:cstheme="minorHAnsi"/>
          <w:b/>
          <w:bCs/>
          <w:sz w:val="22"/>
          <w:szCs w:val="22"/>
        </w:rPr>
        <w:t>_________</w:t>
      </w:r>
      <w:r w:rsidRPr="00525C5B">
        <w:rPr>
          <w:rFonts w:asciiTheme="minorHAnsi" w:hAnsiTheme="minorHAnsi" w:cstheme="minorHAnsi"/>
          <w:b/>
          <w:bCs/>
          <w:sz w:val="22"/>
          <w:szCs w:val="22"/>
        </w:rPr>
        <w:t>_________________________________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CITY_______________________STATE_______ZIP__________</w:t>
      </w:r>
    </w:p>
    <w:p w:rsidR="00397369" w:rsidRPr="00525C5B" w:rsidRDefault="00397369" w:rsidP="00397369">
      <w:pPr>
        <w:ind w:left="270"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PHONE</w:t>
      </w:r>
      <w:proofErr w:type="gramStart"/>
      <w:r w:rsidRPr="00525C5B">
        <w:rPr>
          <w:rFonts w:asciiTheme="minorHAnsi" w:hAnsiTheme="minorHAnsi" w:cstheme="minorHAnsi"/>
          <w:b/>
          <w:bCs/>
          <w:sz w:val="22"/>
          <w:szCs w:val="22"/>
        </w:rPr>
        <w:t>:_</w:t>
      </w:r>
      <w:proofErr w:type="gramEnd"/>
      <w:r w:rsidRPr="00525C5B">
        <w:rPr>
          <w:rFonts w:asciiTheme="minorHAnsi" w:hAnsiTheme="minorHAnsi" w:cstheme="minorHAnsi"/>
          <w:b/>
          <w:bCs/>
          <w:sz w:val="22"/>
          <w:szCs w:val="22"/>
        </w:rPr>
        <w:t>___________________</w:t>
      </w:r>
      <w:r w:rsidRPr="00525C5B">
        <w:rPr>
          <w:rFonts w:asciiTheme="minorHAnsi" w:hAnsiTheme="minorHAnsi" w:cstheme="minorHAnsi"/>
          <w:b/>
          <w:bCs/>
          <w:sz w:val="22"/>
          <w:szCs w:val="22"/>
          <w:highlight w:val="cyan"/>
        </w:rPr>
        <w:t>STUDENT ID</w:t>
      </w:r>
      <w:r w:rsidRPr="00525C5B">
        <w:rPr>
          <w:rFonts w:asciiTheme="minorHAnsi" w:hAnsiTheme="minorHAnsi" w:cstheme="minorHAnsi"/>
          <w:b/>
          <w:bCs/>
          <w:sz w:val="22"/>
          <w:szCs w:val="22"/>
        </w:rPr>
        <w:t>_______________</w:t>
      </w:r>
    </w:p>
    <w:p w:rsidR="00397369" w:rsidRPr="00525C5B" w:rsidRDefault="00397369" w:rsidP="00397369">
      <w:pPr>
        <w:ind w:left="270"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Email</w:t>
      </w:r>
      <w:proofErr w:type="gramStart"/>
      <w:r w:rsidRPr="00525C5B">
        <w:rPr>
          <w:rFonts w:asciiTheme="minorHAnsi" w:hAnsiTheme="minorHAnsi" w:cstheme="minorHAnsi"/>
          <w:b/>
          <w:bCs/>
          <w:sz w:val="22"/>
          <w:szCs w:val="22"/>
        </w:rPr>
        <w:t>:_</w:t>
      </w:r>
      <w:proofErr w:type="gramEnd"/>
      <w:r w:rsidRPr="00525C5B">
        <w:rPr>
          <w:rFonts w:asciiTheme="minorHAnsi" w:hAnsiTheme="minorHAnsi" w:cstheme="minorHAnsi"/>
          <w:b/>
          <w:bCs/>
          <w:sz w:val="22"/>
          <w:szCs w:val="22"/>
        </w:rPr>
        <w:t>_________________________</w:t>
      </w:r>
      <w:r w:rsidR="00D660E8" w:rsidRPr="00525C5B">
        <w:rPr>
          <w:rFonts w:asciiTheme="minorHAnsi" w:hAnsiTheme="minorHAnsi" w:cstheme="minorHAnsi"/>
          <w:b/>
          <w:bCs/>
          <w:sz w:val="22"/>
          <w:szCs w:val="22"/>
        </w:rPr>
        <w:t>____________________</w:t>
      </w:r>
    </w:p>
    <w:p w:rsidR="00397369" w:rsidRPr="00525C5B" w:rsidRDefault="00397369" w:rsidP="00397369">
      <w:pPr>
        <w:ind w:left="270"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TITLE 1</w:t>
      </w:r>
      <w:r w:rsidR="00D660E8" w:rsidRPr="00525C5B">
        <w:rPr>
          <w:rFonts w:asciiTheme="minorHAnsi" w:hAnsiTheme="minorHAnsi" w:cstheme="minorHAnsi"/>
          <w:b/>
          <w:bCs/>
          <w:sz w:val="22"/>
          <w:szCs w:val="22"/>
        </w:rPr>
        <w:t>: __</w:t>
      </w:r>
      <w:r w:rsidRPr="00525C5B">
        <w:rPr>
          <w:rFonts w:asciiTheme="minorHAnsi" w:hAnsiTheme="minorHAnsi" w:cstheme="minorHAnsi"/>
          <w:b/>
          <w:bCs/>
          <w:sz w:val="22"/>
          <w:szCs w:val="22"/>
        </w:rPr>
        <w:t>_______________________________________________</w:t>
      </w:r>
    </w:p>
    <w:p w:rsidR="00397369" w:rsidRPr="00525C5B" w:rsidRDefault="00D660E8"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MEDIUM</w:t>
      </w:r>
      <w:proofErr w:type="gramStart"/>
      <w:r w:rsidRPr="00525C5B">
        <w:rPr>
          <w:rFonts w:asciiTheme="minorHAnsi" w:hAnsiTheme="minorHAnsi" w:cstheme="minorHAnsi"/>
          <w:b/>
          <w:bCs/>
          <w:sz w:val="22"/>
          <w:szCs w:val="22"/>
        </w:rPr>
        <w:t>:</w:t>
      </w:r>
      <w:r w:rsidR="00397369" w:rsidRPr="00525C5B">
        <w:rPr>
          <w:rFonts w:asciiTheme="minorHAnsi" w:hAnsiTheme="minorHAnsi" w:cstheme="minorHAnsi"/>
          <w:b/>
          <w:bCs/>
          <w:sz w:val="22"/>
          <w:szCs w:val="22"/>
        </w:rPr>
        <w:t>_</w:t>
      </w:r>
      <w:proofErr w:type="gramEnd"/>
      <w:r w:rsidR="00397369" w:rsidRPr="00525C5B">
        <w:rPr>
          <w:rFonts w:asciiTheme="minorHAnsi" w:hAnsiTheme="minorHAnsi" w:cstheme="minorHAnsi"/>
          <w:b/>
          <w:bCs/>
          <w:sz w:val="22"/>
          <w:szCs w:val="22"/>
        </w:rPr>
        <w:t>___________________________SIZE: 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Is this work for sale?  Yes / No    PRICE</w:t>
      </w:r>
      <w:proofErr w:type="gramStart"/>
      <w:r w:rsidRPr="00525C5B">
        <w:rPr>
          <w:rFonts w:asciiTheme="minorHAnsi" w:hAnsiTheme="minorHAnsi" w:cstheme="minorHAnsi"/>
          <w:b/>
          <w:bCs/>
          <w:sz w:val="22"/>
          <w:szCs w:val="22"/>
        </w:rPr>
        <w:t>:_</w:t>
      </w:r>
      <w:proofErr w:type="gramEnd"/>
      <w:r w:rsidRPr="00525C5B">
        <w:rPr>
          <w:rFonts w:asciiTheme="minorHAnsi" w:hAnsiTheme="minorHAnsi" w:cstheme="minorHAnsi"/>
          <w:b/>
          <w:bCs/>
          <w:sz w:val="22"/>
          <w:szCs w:val="22"/>
        </w:rPr>
        <w:t>_______________________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Class and year Completed in ________________________________</w:t>
      </w:r>
    </w:p>
    <w:p w:rsidR="00397369" w:rsidRPr="00525C5B" w:rsidRDefault="00397369" w:rsidP="00397369">
      <w:pPr>
        <w:ind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TITLE 2</w:t>
      </w:r>
      <w:r w:rsidR="00D660E8" w:rsidRPr="00525C5B">
        <w:rPr>
          <w:rFonts w:asciiTheme="minorHAnsi" w:hAnsiTheme="minorHAnsi" w:cstheme="minorHAnsi"/>
          <w:b/>
          <w:bCs/>
          <w:sz w:val="22"/>
          <w:szCs w:val="22"/>
        </w:rPr>
        <w:t>: _________</w:t>
      </w:r>
      <w:r w:rsidRPr="00525C5B">
        <w:rPr>
          <w:rFonts w:asciiTheme="minorHAnsi" w:hAnsiTheme="minorHAnsi" w:cstheme="minorHAnsi"/>
          <w:b/>
          <w:bCs/>
          <w:sz w:val="22"/>
          <w:szCs w:val="22"/>
        </w:rPr>
        <w:t>________________________________________</w:t>
      </w:r>
    </w:p>
    <w:p w:rsidR="00397369" w:rsidRPr="00525C5B" w:rsidRDefault="00D660E8"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MEDIUM: ___</w:t>
      </w:r>
      <w:r w:rsidR="00397369" w:rsidRPr="00525C5B">
        <w:rPr>
          <w:rFonts w:asciiTheme="minorHAnsi" w:hAnsiTheme="minorHAnsi" w:cstheme="minorHAnsi"/>
          <w:b/>
          <w:bCs/>
          <w:sz w:val="22"/>
          <w:szCs w:val="22"/>
        </w:rPr>
        <w:t>________________________SIZE: 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Is this work for sale?  Yes / No    PRICE</w:t>
      </w:r>
      <w:proofErr w:type="gramStart"/>
      <w:r w:rsidRPr="00525C5B">
        <w:rPr>
          <w:rFonts w:asciiTheme="minorHAnsi" w:hAnsiTheme="minorHAnsi" w:cstheme="minorHAnsi"/>
          <w:b/>
          <w:bCs/>
          <w:sz w:val="22"/>
          <w:szCs w:val="22"/>
        </w:rPr>
        <w:t>:_</w:t>
      </w:r>
      <w:proofErr w:type="gramEnd"/>
      <w:r w:rsidRPr="00525C5B">
        <w:rPr>
          <w:rFonts w:asciiTheme="minorHAnsi" w:hAnsiTheme="minorHAnsi" w:cstheme="minorHAnsi"/>
          <w:b/>
          <w:bCs/>
          <w:sz w:val="22"/>
          <w:szCs w:val="22"/>
        </w:rPr>
        <w:t>_______________________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Class and year Completed in _____________</w:t>
      </w:r>
      <w:r w:rsidR="00D660E8" w:rsidRPr="00525C5B">
        <w:rPr>
          <w:rFonts w:asciiTheme="minorHAnsi" w:hAnsiTheme="minorHAnsi" w:cstheme="minorHAnsi"/>
          <w:b/>
          <w:bCs/>
          <w:sz w:val="22"/>
          <w:szCs w:val="22"/>
        </w:rPr>
        <w:t>_________</w:t>
      </w:r>
      <w:r w:rsidRPr="00525C5B">
        <w:rPr>
          <w:rFonts w:asciiTheme="minorHAnsi" w:hAnsiTheme="minorHAnsi" w:cstheme="minorHAnsi"/>
          <w:b/>
          <w:bCs/>
          <w:sz w:val="22"/>
          <w:szCs w:val="22"/>
        </w:rPr>
        <w:t>__________</w:t>
      </w:r>
    </w:p>
    <w:p w:rsidR="00397369" w:rsidRPr="00525C5B" w:rsidRDefault="00397369" w:rsidP="00397369">
      <w:pPr>
        <w:ind w:left="270" w:right="315"/>
        <w:jc w:val="both"/>
        <w:rPr>
          <w:rFonts w:asciiTheme="minorHAnsi" w:hAnsiTheme="minorHAnsi" w:cstheme="minorHAnsi"/>
          <w:b/>
          <w:bCs/>
          <w:sz w:val="22"/>
          <w:szCs w:val="22"/>
        </w:rPr>
      </w:pP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TITLE 3: _________</w:t>
      </w:r>
      <w:r w:rsidR="00D660E8" w:rsidRPr="00525C5B">
        <w:rPr>
          <w:rFonts w:asciiTheme="minorHAnsi" w:hAnsiTheme="minorHAnsi" w:cstheme="minorHAnsi"/>
          <w:b/>
          <w:bCs/>
          <w:sz w:val="22"/>
          <w:szCs w:val="22"/>
        </w:rPr>
        <w:t>_______________</w:t>
      </w:r>
      <w:r w:rsidRPr="00525C5B">
        <w:rPr>
          <w:rFonts w:asciiTheme="minorHAnsi" w:hAnsiTheme="minorHAnsi" w:cstheme="minorHAnsi"/>
          <w:b/>
          <w:bCs/>
          <w:sz w:val="22"/>
          <w:szCs w:val="22"/>
        </w:rPr>
        <w:t>_________________________</w:t>
      </w:r>
    </w:p>
    <w:p w:rsidR="00397369" w:rsidRPr="00525C5B" w:rsidRDefault="00D660E8"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MEDIUM: _</w:t>
      </w:r>
      <w:r w:rsidR="00397369" w:rsidRPr="00525C5B">
        <w:rPr>
          <w:rFonts w:asciiTheme="minorHAnsi" w:hAnsiTheme="minorHAnsi" w:cstheme="minorHAnsi"/>
          <w:b/>
          <w:bCs/>
          <w:sz w:val="22"/>
          <w:szCs w:val="22"/>
        </w:rPr>
        <w:t>__________________________SIZE: 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Is this work for sale?  Yes / No    PRICE</w:t>
      </w:r>
      <w:proofErr w:type="gramStart"/>
      <w:r w:rsidRPr="00525C5B">
        <w:rPr>
          <w:rFonts w:asciiTheme="minorHAnsi" w:hAnsiTheme="minorHAnsi" w:cstheme="minorHAnsi"/>
          <w:b/>
          <w:bCs/>
          <w:sz w:val="22"/>
          <w:szCs w:val="22"/>
        </w:rPr>
        <w:t>:_</w:t>
      </w:r>
      <w:proofErr w:type="gramEnd"/>
      <w:r w:rsidRPr="00525C5B">
        <w:rPr>
          <w:rFonts w:asciiTheme="minorHAnsi" w:hAnsiTheme="minorHAnsi" w:cstheme="minorHAnsi"/>
          <w:b/>
          <w:bCs/>
          <w:sz w:val="22"/>
          <w:szCs w:val="22"/>
        </w:rPr>
        <w:t>_______________________</w:t>
      </w:r>
    </w:p>
    <w:p w:rsidR="00397369" w:rsidRPr="00525C5B" w:rsidRDefault="00397369" w:rsidP="00397369">
      <w:pPr>
        <w:ind w:left="270" w:right="315"/>
        <w:jc w:val="both"/>
        <w:rPr>
          <w:rFonts w:asciiTheme="minorHAnsi" w:hAnsiTheme="minorHAnsi" w:cstheme="minorHAnsi"/>
          <w:b/>
          <w:bCs/>
          <w:sz w:val="22"/>
          <w:szCs w:val="22"/>
        </w:rPr>
      </w:pPr>
      <w:r w:rsidRPr="00525C5B">
        <w:rPr>
          <w:rFonts w:asciiTheme="minorHAnsi" w:hAnsiTheme="minorHAnsi" w:cstheme="minorHAnsi"/>
          <w:b/>
          <w:bCs/>
          <w:sz w:val="22"/>
          <w:szCs w:val="22"/>
        </w:rPr>
        <w:t>Class and year Completed in _____________</w:t>
      </w:r>
      <w:r w:rsidR="00D660E8" w:rsidRPr="00525C5B">
        <w:rPr>
          <w:rFonts w:asciiTheme="minorHAnsi" w:hAnsiTheme="minorHAnsi" w:cstheme="minorHAnsi"/>
          <w:b/>
          <w:bCs/>
          <w:sz w:val="22"/>
          <w:szCs w:val="22"/>
        </w:rPr>
        <w:t>_____________</w:t>
      </w:r>
      <w:r w:rsidRPr="00525C5B">
        <w:rPr>
          <w:rFonts w:asciiTheme="minorHAnsi" w:hAnsiTheme="minorHAnsi" w:cstheme="minorHAnsi"/>
          <w:b/>
          <w:bCs/>
          <w:sz w:val="22"/>
          <w:szCs w:val="22"/>
        </w:rPr>
        <w:t>______</w:t>
      </w:r>
    </w:p>
    <w:p w:rsidR="00397369" w:rsidRPr="00525C5B" w:rsidRDefault="00397369" w:rsidP="00397369">
      <w:pPr>
        <w:rPr>
          <w:rFonts w:asciiTheme="minorHAnsi" w:hAnsiTheme="minorHAnsi" w:cstheme="minorHAnsi"/>
          <w:sz w:val="22"/>
          <w:szCs w:val="22"/>
        </w:rPr>
      </w:pPr>
    </w:p>
    <w:p w:rsidR="00397369" w:rsidRPr="00525C5B" w:rsidRDefault="00397369" w:rsidP="00397369">
      <w:pPr>
        <w:pStyle w:val="Heading5"/>
        <w:rPr>
          <w:rFonts w:asciiTheme="minorHAnsi" w:hAnsiTheme="minorHAnsi" w:cstheme="minorHAnsi"/>
          <w:i w:val="0"/>
          <w:sz w:val="22"/>
          <w:szCs w:val="22"/>
        </w:rPr>
      </w:pPr>
      <w:r w:rsidRPr="00525C5B">
        <w:rPr>
          <w:rFonts w:asciiTheme="minorHAnsi" w:hAnsiTheme="minorHAnsi" w:cstheme="minorHAnsi"/>
          <w:i w:val="0"/>
          <w:sz w:val="22"/>
          <w:szCs w:val="22"/>
        </w:rPr>
        <w:t>Are you a degree seeking (AFA) student?   Yes / NO</w:t>
      </w:r>
    </w:p>
    <w:p w:rsidR="00397369" w:rsidRPr="00525C5B" w:rsidRDefault="00397369" w:rsidP="00397369">
      <w:pPr>
        <w:rPr>
          <w:rFonts w:asciiTheme="minorHAnsi" w:hAnsiTheme="minorHAnsi" w:cstheme="minorHAnsi"/>
          <w:sz w:val="22"/>
          <w:szCs w:val="22"/>
        </w:rPr>
      </w:pPr>
    </w:p>
    <w:p w:rsidR="00397369" w:rsidRPr="00525C5B" w:rsidRDefault="00397369" w:rsidP="00397369">
      <w:pPr>
        <w:pStyle w:val="Heading5"/>
        <w:rPr>
          <w:rFonts w:asciiTheme="minorHAnsi" w:hAnsiTheme="minorHAnsi" w:cstheme="minorHAnsi"/>
          <w:i w:val="0"/>
          <w:sz w:val="22"/>
          <w:szCs w:val="22"/>
        </w:rPr>
      </w:pPr>
      <w:r w:rsidRPr="00525C5B">
        <w:rPr>
          <w:rFonts w:asciiTheme="minorHAnsi" w:hAnsiTheme="minorHAnsi" w:cstheme="minorHAnsi"/>
          <w:i w:val="0"/>
          <w:sz w:val="22"/>
          <w:szCs w:val="22"/>
        </w:rPr>
        <w:t>Artist Signature: ________________________________    Date: _____</w:t>
      </w:r>
    </w:p>
    <w:p w:rsidR="00397369" w:rsidRPr="00525C5B" w:rsidRDefault="00D660E8" w:rsidP="00BD2401">
      <w:pPr>
        <w:jc w:val="center"/>
        <w:rPr>
          <w:rFonts w:asciiTheme="minorHAnsi" w:hAnsiTheme="minorHAnsi" w:cstheme="minorHAnsi"/>
          <w:b/>
          <w:bCs/>
          <w:sz w:val="22"/>
          <w:szCs w:val="22"/>
        </w:rPr>
      </w:pPr>
      <w:r w:rsidRPr="00525C5B">
        <w:rPr>
          <w:rFonts w:asciiTheme="minorHAnsi" w:hAnsiTheme="minorHAnsi" w:cstheme="minorHAnsi"/>
          <w:b/>
          <w:bCs/>
          <w:sz w:val="22"/>
          <w:szCs w:val="22"/>
        </w:rPr>
        <w:t xml:space="preserve">  </w:t>
      </w:r>
      <w:r w:rsidR="00397369" w:rsidRPr="00525C5B">
        <w:rPr>
          <w:rFonts w:asciiTheme="minorHAnsi" w:hAnsiTheme="minorHAnsi" w:cstheme="minorHAnsi"/>
          <w:b/>
          <w:bCs/>
          <w:sz w:val="22"/>
          <w:szCs w:val="22"/>
        </w:rPr>
        <w:t>Instructor Signature: _____________________________   Date: 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6542"/>
      </w:tblGrid>
      <w:tr w:rsidR="00397369" w:rsidRPr="00525C5B" w:rsidTr="002D6F8A">
        <w:trPr>
          <w:trHeight w:val="2152"/>
        </w:trPr>
        <w:tc>
          <w:tcPr>
            <w:tcW w:w="6621" w:type="dxa"/>
            <w:shd w:val="clear" w:color="auto" w:fill="7F7F7F" w:themeFill="text1" w:themeFillTint="80"/>
          </w:tcPr>
          <w:p w:rsidR="00397369" w:rsidRPr="00525C5B" w:rsidRDefault="00397369" w:rsidP="00532CA0">
            <w:pPr>
              <w:pStyle w:val="Heading1"/>
              <w:jc w:val="center"/>
              <w:rPr>
                <w:rFonts w:asciiTheme="minorHAnsi" w:hAnsiTheme="minorHAnsi" w:cstheme="minorHAnsi"/>
                <w:color w:val="FFFFFF"/>
                <w:szCs w:val="52"/>
              </w:rPr>
            </w:pPr>
            <w:r w:rsidRPr="00525C5B">
              <w:rPr>
                <w:rFonts w:asciiTheme="minorHAnsi" w:hAnsiTheme="minorHAnsi" w:cstheme="minorHAnsi"/>
                <w:color w:val="FFFFFF"/>
                <w:szCs w:val="52"/>
              </w:rPr>
              <w:t>THE CPCC JURIED</w:t>
            </w:r>
            <w:r w:rsidRPr="00525C5B">
              <w:rPr>
                <w:rFonts w:asciiTheme="minorHAnsi" w:hAnsiTheme="minorHAnsi" w:cstheme="minorHAnsi"/>
                <w:color w:val="FFFFFF"/>
              </w:rPr>
              <w:t xml:space="preserve"> </w:t>
            </w:r>
            <w:r w:rsidR="00532CA0" w:rsidRPr="00525C5B">
              <w:rPr>
                <w:rFonts w:asciiTheme="minorHAnsi" w:hAnsiTheme="minorHAnsi" w:cstheme="minorHAnsi"/>
                <w:color w:val="FFFFFF"/>
              </w:rPr>
              <w:t xml:space="preserve">     </w:t>
            </w:r>
            <w:r w:rsidRPr="00525C5B">
              <w:rPr>
                <w:rFonts w:asciiTheme="minorHAnsi" w:hAnsiTheme="minorHAnsi" w:cstheme="minorHAnsi"/>
                <w:color w:val="FFFFFF"/>
              </w:rPr>
              <w:t>STUDENT</w:t>
            </w:r>
            <w:r w:rsidR="00532CA0" w:rsidRPr="00525C5B">
              <w:rPr>
                <w:rFonts w:asciiTheme="minorHAnsi" w:hAnsiTheme="minorHAnsi" w:cstheme="minorHAnsi"/>
                <w:color w:val="FFFFFF"/>
              </w:rPr>
              <w:t xml:space="preserve"> ART SHOW</w:t>
            </w:r>
          </w:p>
          <w:p w:rsidR="00397369" w:rsidRPr="00525C5B" w:rsidRDefault="00397369" w:rsidP="002D6F8A">
            <w:pPr>
              <w:jc w:val="center"/>
              <w:rPr>
                <w:rFonts w:asciiTheme="minorHAnsi" w:hAnsiTheme="minorHAnsi" w:cstheme="minorHAnsi"/>
                <w:sz w:val="40"/>
                <w:szCs w:val="40"/>
              </w:rPr>
            </w:pPr>
            <w:r w:rsidRPr="00525C5B">
              <w:rPr>
                <w:rFonts w:asciiTheme="minorHAnsi" w:hAnsiTheme="minorHAnsi" w:cstheme="minorHAnsi"/>
                <w:b/>
                <w:bCs/>
                <w:color w:val="FFFFFF"/>
                <w:sz w:val="40"/>
                <w:szCs w:val="40"/>
              </w:rPr>
              <w:t>March 27 – June 3, 2019</w:t>
            </w:r>
          </w:p>
        </w:tc>
      </w:tr>
    </w:tbl>
    <w:p w:rsidR="00397369" w:rsidRPr="00525C5B" w:rsidRDefault="00397369" w:rsidP="00397369">
      <w:pPr>
        <w:ind w:right="315"/>
        <w:jc w:val="both"/>
        <w:rPr>
          <w:rFonts w:asciiTheme="minorHAnsi" w:hAnsiTheme="minorHAnsi" w:cstheme="minorHAnsi"/>
          <w:b/>
          <w:bCs/>
          <w:sz w:val="20"/>
        </w:rPr>
      </w:pPr>
    </w:p>
    <w:p w:rsidR="00397369" w:rsidRPr="00525C5B" w:rsidRDefault="00397369" w:rsidP="00397369">
      <w:pPr>
        <w:pStyle w:val="Heading6"/>
        <w:rPr>
          <w:rFonts w:asciiTheme="minorHAnsi" w:hAnsiTheme="minorHAnsi" w:cstheme="minorHAnsi"/>
          <w:color w:val="FF0000"/>
          <w:sz w:val="44"/>
        </w:rPr>
      </w:pPr>
      <w:r w:rsidRPr="00525C5B">
        <w:rPr>
          <w:rFonts w:asciiTheme="minorHAnsi" w:hAnsiTheme="minorHAnsi" w:cstheme="minorHAnsi"/>
          <w:sz w:val="44"/>
        </w:rPr>
        <w:t>CALL FOR ENTRIES</w:t>
      </w:r>
    </w:p>
    <w:p w:rsidR="00397369" w:rsidRPr="00525C5B" w:rsidRDefault="00397369" w:rsidP="00397369">
      <w:pPr>
        <w:ind w:firstLine="270"/>
        <w:jc w:val="center"/>
        <w:rPr>
          <w:rFonts w:asciiTheme="minorHAnsi" w:hAnsiTheme="minorHAnsi" w:cstheme="minorHAnsi"/>
          <w:b/>
          <w:bCs/>
          <w:iCs/>
          <w:szCs w:val="28"/>
        </w:rPr>
      </w:pPr>
      <w:r w:rsidRPr="00525C5B">
        <w:rPr>
          <w:rFonts w:asciiTheme="minorHAnsi" w:hAnsiTheme="minorHAnsi" w:cstheme="minorHAnsi"/>
          <w:b/>
          <w:bCs/>
          <w:iCs/>
          <w:szCs w:val="28"/>
        </w:rPr>
        <w:t>DEADLINE FOR ENTRIES IS THURSDAY, February 28, 2019 in Ross Gallery, Central Campus by 2:00 p.m.</w:t>
      </w:r>
    </w:p>
    <w:p w:rsidR="00397369" w:rsidRPr="00525C5B" w:rsidRDefault="00397369" w:rsidP="00397369">
      <w:pPr>
        <w:ind w:firstLine="270"/>
        <w:jc w:val="center"/>
        <w:rPr>
          <w:rFonts w:asciiTheme="minorHAnsi" w:hAnsiTheme="minorHAnsi" w:cstheme="minorHAnsi"/>
          <w:b/>
          <w:bCs/>
          <w:iCs/>
          <w:szCs w:val="28"/>
        </w:rPr>
      </w:pPr>
      <w:r w:rsidRPr="00525C5B">
        <w:rPr>
          <w:rFonts w:asciiTheme="minorHAnsi" w:hAnsiTheme="minorHAnsi" w:cstheme="minorHAnsi"/>
          <w:b/>
          <w:bCs/>
          <w:iCs/>
          <w:szCs w:val="28"/>
        </w:rPr>
        <w:t>LATE ENTRIES WILL NOT BE ACCEPTED.</w:t>
      </w:r>
    </w:p>
    <w:p w:rsidR="00397369" w:rsidRPr="00525C5B" w:rsidRDefault="00397369" w:rsidP="00397369">
      <w:pPr>
        <w:pStyle w:val="NormalWeb"/>
        <w:shd w:val="clear" w:color="auto" w:fill="FFFFFF"/>
        <w:spacing w:before="0" w:beforeAutospacing="0" w:after="0" w:afterAutospacing="0"/>
        <w:jc w:val="center"/>
        <w:textAlignment w:val="baseline"/>
        <w:rPr>
          <w:rStyle w:val="Emphasis"/>
          <w:rFonts w:asciiTheme="minorHAnsi" w:hAnsiTheme="minorHAnsi" w:cstheme="minorHAnsi"/>
          <w:b/>
          <w:bCs/>
          <w:color w:val="373737"/>
          <w:sz w:val="32"/>
          <w:szCs w:val="36"/>
          <w:bdr w:val="none" w:sz="0" w:space="0" w:color="auto" w:frame="1"/>
        </w:rPr>
      </w:pPr>
    </w:p>
    <w:p w:rsidR="00BD2401" w:rsidRPr="00525C5B" w:rsidRDefault="00BD2401" w:rsidP="00BD2401">
      <w:pPr>
        <w:pStyle w:val="NormalWeb"/>
        <w:shd w:val="clear" w:color="auto" w:fill="FFFFFF"/>
        <w:spacing w:before="0" w:beforeAutospacing="0" w:after="0" w:afterAutospacing="0"/>
        <w:jc w:val="center"/>
        <w:textAlignment w:val="baseline"/>
        <w:rPr>
          <w:rStyle w:val="apple-converted-space"/>
          <w:rFonts w:asciiTheme="minorHAnsi" w:hAnsiTheme="minorHAnsi" w:cstheme="minorHAnsi"/>
          <w:b/>
          <w:bCs/>
          <w:i/>
          <w:iCs/>
          <w:color w:val="373737"/>
          <w:sz w:val="32"/>
          <w:szCs w:val="36"/>
          <w:bdr w:val="none" w:sz="0" w:space="0" w:color="auto" w:frame="1"/>
        </w:rPr>
      </w:pPr>
      <w:r w:rsidRPr="00525C5B">
        <w:rPr>
          <w:rStyle w:val="Emphasis"/>
          <w:rFonts w:asciiTheme="minorHAnsi" w:hAnsiTheme="minorHAnsi" w:cstheme="minorHAnsi"/>
          <w:b/>
          <w:bCs/>
          <w:color w:val="373737"/>
          <w:sz w:val="32"/>
          <w:szCs w:val="36"/>
          <w:bdr w:val="none" w:sz="0" w:space="0" w:color="auto" w:frame="1"/>
        </w:rPr>
        <w:t>Juror</w:t>
      </w:r>
      <w:r w:rsidRPr="00525C5B">
        <w:rPr>
          <w:rStyle w:val="Emphasis"/>
          <w:rFonts w:asciiTheme="minorHAnsi" w:hAnsiTheme="minorHAnsi" w:cstheme="minorHAnsi"/>
          <w:b/>
          <w:bCs/>
          <w:color w:val="373737"/>
          <w:sz w:val="22"/>
          <w:szCs w:val="23"/>
          <w:bdr w:val="none" w:sz="0" w:space="0" w:color="auto" w:frame="1"/>
        </w:rPr>
        <w:t>:</w:t>
      </w:r>
      <w:r w:rsidRPr="00525C5B">
        <w:rPr>
          <w:rStyle w:val="apple-converted-space"/>
          <w:rFonts w:asciiTheme="minorHAnsi" w:hAnsiTheme="minorHAnsi" w:cstheme="minorHAnsi"/>
          <w:i/>
          <w:iCs/>
          <w:color w:val="373737"/>
          <w:sz w:val="32"/>
          <w:szCs w:val="36"/>
          <w:bdr w:val="none" w:sz="0" w:space="0" w:color="auto" w:frame="1"/>
        </w:rPr>
        <w:t> </w:t>
      </w:r>
      <w:r w:rsidRPr="00525C5B">
        <w:rPr>
          <w:rStyle w:val="apple-converted-space"/>
          <w:rFonts w:asciiTheme="minorHAnsi" w:hAnsiTheme="minorHAnsi" w:cstheme="minorHAnsi"/>
          <w:b/>
          <w:bCs/>
          <w:i/>
          <w:iCs/>
          <w:color w:val="373737"/>
          <w:sz w:val="32"/>
          <w:szCs w:val="36"/>
          <w:bdr w:val="none" w:sz="0" w:space="0" w:color="auto" w:frame="1"/>
        </w:rPr>
        <w:t>Bryan Wilson</w:t>
      </w:r>
    </w:p>
    <w:p w:rsidR="00BD2401" w:rsidRPr="00525C5B" w:rsidRDefault="00BD2401" w:rsidP="00BD2401">
      <w:pPr>
        <w:pStyle w:val="NormalWeb"/>
        <w:shd w:val="clear" w:color="auto" w:fill="FFFFFF"/>
        <w:spacing w:before="0" w:beforeAutospacing="0" w:after="0" w:afterAutospacing="0"/>
        <w:jc w:val="center"/>
        <w:textAlignment w:val="baseline"/>
        <w:rPr>
          <w:rFonts w:asciiTheme="minorHAnsi" w:hAnsiTheme="minorHAnsi" w:cstheme="minorHAnsi"/>
          <w:b/>
          <w:bCs/>
          <w:i/>
          <w:iCs/>
          <w:color w:val="373737"/>
          <w:sz w:val="20"/>
          <w:szCs w:val="22"/>
          <w:bdr w:val="none" w:sz="0" w:space="0" w:color="auto" w:frame="1"/>
        </w:rPr>
      </w:pPr>
      <w:r w:rsidRPr="00525C5B">
        <w:rPr>
          <w:rStyle w:val="apple-converted-space"/>
          <w:rFonts w:asciiTheme="minorHAnsi" w:hAnsiTheme="minorHAnsi" w:cstheme="minorHAnsi"/>
          <w:b/>
          <w:bCs/>
          <w:i/>
          <w:iCs/>
          <w:color w:val="373737"/>
          <w:sz w:val="20"/>
          <w:szCs w:val="22"/>
          <w:bdr w:val="none" w:sz="0" w:space="0" w:color="auto" w:frame="1"/>
        </w:rPr>
        <w:t xml:space="preserve">Professional Artist, Art Teacher at Northwest School </w:t>
      </w:r>
      <w:proofErr w:type="gramStart"/>
      <w:r w:rsidRPr="00525C5B">
        <w:rPr>
          <w:rStyle w:val="apple-converted-space"/>
          <w:rFonts w:asciiTheme="minorHAnsi" w:hAnsiTheme="minorHAnsi" w:cstheme="minorHAnsi"/>
          <w:b/>
          <w:bCs/>
          <w:i/>
          <w:iCs/>
          <w:color w:val="373737"/>
          <w:sz w:val="20"/>
          <w:szCs w:val="22"/>
          <w:bdr w:val="none" w:sz="0" w:space="0" w:color="auto" w:frame="1"/>
        </w:rPr>
        <w:t>Of</w:t>
      </w:r>
      <w:proofErr w:type="gramEnd"/>
      <w:r w:rsidRPr="00525C5B">
        <w:rPr>
          <w:rStyle w:val="apple-converted-space"/>
          <w:rFonts w:asciiTheme="minorHAnsi" w:hAnsiTheme="minorHAnsi" w:cstheme="minorHAnsi"/>
          <w:b/>
          <w:bCs/>
          <w:i/>
          <w:iCs/>
          <w:color w:val="373737"/>
          <w:sz w:val="20"/>
          <w:szCs w:val="22"/>
          <w:bdr w:val="none" w:sz="0" w:space="0" w:color="auto" w:frame="1"/>
        </w:rPr>
        <w:t xml:space="preserve"> The Arts</w:t>
      </w:r>
      <w:r w:rsidRPr="00525C5B">
        <w:rPr>
          <w:rFonts w:asciiTheme="minorHAnsi" w:hAnsiTheme="minorHAnsi" w:cstheme="minorHAnsi"/>
          <w:b/>
          <w:bCs/>
          <w:i/>
          <w:iCs/>
          <w:color w:val="373737"/>
          <w:sz w:val="20"/>
          <w:szCs w:val="22"/>
          <w:bdr w:val="none" w:sz="0" w:space="0" w:color="auto" w:frame="1"/>
        </w:rPr>
        <w:t xml:space="preserve"> </w:t>
      </w:r>
    </w:p>
    <w:p w:rsidR="00BD2401" w:rsidRPr="00525C5B" w:rsidRDefault="00BD2401" w:rsidP="00BD2401">
      <w:pPr>
        <w:pStyle w:val="NormalWeb"/>
        <w:shd w:val="clear" w:color="auto" w:fill="FFFFFF"/>
        <w:spacing w:before="0" w:beforeAutospacing="0" w:after="0" w:afterAutospacing="0"/>
        <w:jc w:val="center"/>
        <w:textAlignment w:val="baseline"/>
        <w:rPr>
          <w:rFonts w:asciiTheme="minorHAnsi" w:hAnsiTheme="minorHAnsi" w:cstheme="minorHAnsi"/>
          <w:b/>
          <w:bCs/>
          <w:i/>
          <w:iCs/>
          <w:color w:val="373737"/>
          <w:sz w:val="22"/>
          <w:szCs w:val="22"/>
          <w:bdr w:val="none" w:sz="0" w:space="0" w:color="auto" w:frame="1"/>
        </w:rPr>
      </w:pPr>
    </w:p>
    <w:p w:rsidR="00BD2401" w:rsidRPr="00525C5B" w:rsidRDefault="00BD2401" w:rsidP="00BD2401">
      <w:pPr>
        <w:pStyle w:val="NormalWeb"/>
        <w:shd w:val="clear" w:color="auto" w:fill="FFFFFF"/>
        <w:spacing w:before="0" w:beforeAutospacing="0" w:after="0" w:afterAutospacing="0"/>
        <w:textAlignment w:val="baseline"/>
        <w:rPr>
          <w:rFonts w:asciiTheme="minorHAnsi" w:hAnsiTheme="minorHAnsi" w:cstheme="minorHAnsi"/>
          <w:b/>
          <w:bCs/>
          <w:sz w:val="22"/>
          <w:u w:val="single"/>
        </w:rPr>
      </w:pPr>
      <w:proofErr w:type="spellStart"/>
      <w:r w:rsidRPr="00525C5B">
        <w:rPr>
          <w:rFonts w:asciiTheme="minorHAnsi" w:hAnsiTheme="minorHAnsi" w:cstheme="minorHAnsi"/>
          <w:b/>
          <w:sz w:val="22"/>
          <w:u w:val="single"/>
        </w:rPr>
        <w:t>Exhibiton</w:t>
      </w:r>
      <w:proofErr w:type="spellEnd"/>
      <w:r w:rsidRPr="00525C5B">
        <w:rPr>
          <w:rFonts w:asciiTheme="minorHAnsi" w:hAnsiTheme="minorHAnsi" w:cstheme="minorHAnsi"/>
          <w:b/>
          <w:bCs/>
          <w:sz w:val="22"/>
          <w:u w:val="single"/>
        </w:rPr>
        <w:t xml:space="preserve"> Dates:</w:t>
      </w:r>
    </w:p>
    <w:p w:rsidR="00BD2401" w:rsidRPr="00525C5B" w:rsidRDefault="00BD2401" w:rsidP="00BD2401">
      <w:pPr>
        <w:ind w:left="3570" w:hanging="3300"/>
        <w:rPr>
          <w:rFonts w:asciiTheme="minorHAnsi" w:hAnsiTheme="minorHAnsi" w:cstheme="minorHAnsi"/>
          <w:bCs/>
          <w:sz w:val="20"/>
          <w:szCs w:val="22"/>
        </w:rPr>
      </w:pPr>
      <w:r w:rsidRPr="00525C5B">
        <w:rPr>
          <w:rFonts w:asciiTheme="minorHAnsi" w:hAnsiTheme="minorHAnsi" w:cstheme="minorHAnsi"/>
          <w:bCs/>
          <w:sz w:val="20"/>
          <w:szCs w:val="22"/>
        </w:rPr>
        <w:t>Thursday, February 28</w:t>
      </w:r>
      <w:r w:rsidRPr="00525C5B">
        <w:rPr>
          <w:rFonts w:asciiTheme="minorHAnsi" w:hAnsiTheme="minorHAnsi" w:cstheme="minorHAnsi"/>
          <w:bCs/>
          <w:sz w:val="20"/>
          <w:szCs w:val="22"/>
        </w:rPr>
        <w:tab/>
        <w:t xml:space="preserve"> Deadline for ALL entries</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Monday, March 4</w:t>
      </w:r>
      <w:r w:rsidRPr="00525C5B">
        <w:rPr>
          <w:rFonts w:asciiTheme="minorHAnsi" w:hAnsiTheme="minorHAnsi" w:cstheme="minorHAnsi"/>
          <w:bCs/>
          <w:sz w:val="20"/>
          <w:szCs w:val="22"/>
        </w:rPr>
        <w:tab/>
        <w:t xml:space="preserve">                             Accepted artists are notified</w:t>
      </w:r>
    </w:p>
    <w:p w:rsidR="00BD2401" w:rsidRPr="00525C5B" w:rsidRDefault="00BD2401" w:rsidP="00BD2401">
      <w:pPr>
        <w:ind w:left="3600" w:hanging="3330"/>
        <w:rPr>
          <w:rFonts w:asciiTheme="minorHAnsi" w:hAnsiTheme="minorHAnsi" w:cstheme="minorHAnsi"/>
          <w:bCs/>
          <w:sz w:val="20"/>
          <w:szCs w:val="22"/>
        </w:rPr>
      </w:pPr>
      <w:r w:rsidRPr="00525C5B">
        <w:rPr>
          <w:rFonts w:asciiTheme="minorHAnsi" w:hAnsiTheme="minorHAnsi" w:cstheme="minorHAnsi"/>
          <w:bCs/>
          <w:sz w:val="20"/>
          <w:szCs w:val="22"/>
        </w:rPr>
        <w:t>Tues.-Thur. March 5-20</w:t>
      </w:r>
      <w:r w:rsidRPr="00525C5B">
        <w:rPr>
          <w:rFonts w:asciiTheme="minorHAnsi" w:hAnsiTheme="minorHAnsi" w:cstheme="minorHAnsi"/>
          <w:bCs/>
          <w:sz w:val="20"/>
          <w:szCs w:val="22"/>
        </w:rPr>
        <w:tab/>
        <w:t xml:space="preserve">Students must organize framing and delivery of accepted works. </w:t>
      </w:r>
    </w:p>
    <w:p w:rsidR="00BD2401" w:rsidRPr="00525C5B" w:rsidRDefault="00BD2401" w:rsidP="00BD2401">
      <w:pPr>
        <w:ind w:left="2160" w:hanging="1890"/>
        <w:rPr>
          <w:rFonts w:asciiTheme="minorHAnsi" w:hAnsiTheme="minorHAnsi" w:cstheme="minorHAnsi"/>
          <w:bCs/>
          <w:sz w:val="20"/>
          <w:szCs w:val="22"/>
        </w:rPr>
      </w:pPr>
      <w:r w:rsidRPr="00525C5B">
        <w:rPr>
          <w:rFonts w:asciiTheme="minorHAnsi" w:hAnsiTheme="minorHAnsi" w:cstheme="minorHAnsi"/>
          <w:bCs/>
          <w:sz w:val="20"/>
          <w:szCs w:val="22"/>
        </w:rPr>
        <w:t>March 18 – 21</w:t>
      </w:r>
      <w:r w:rsidRPr="00525C5B">
        <w:rPr>
          <w:rFonts w:asciiTheme="minorHAnsi" w:hAnsiTheme="minorHAnsi" w:cstheme="minorHAnsi"/>
          <w:bCs/>
          <w:sz w:val="20"/>
          <w:szCs w:val="22"/>
        </w:rPr>
        <w:tab/>
      </w:r>
      <w:r w:rsidRPr="00525C5B">
        <w:rPr>
          <w:rFonts w:asciiTheme="minorHAnsi" w:hAnsiTheme="minorHAnsi" w:cstheme="minorHAnsi"/>
          <w:bCs/>
          <w:sz w:val="20"/>
          <w:szCs w:val="22"/>
        </w:rPr>
        <w:tab/>
      </w:r>
      <w:r w:rsidRPr="00525C5B">
        <w:rPr>
          <w:rFonts w:asciiTheme="minorHAnsi" w:hAnsiTheme="minorHAnsi" w:cstheme="minorHAnsi"/>
          <w:bCs/>
          <w:sz w:val="20"/>
          <w:szCs w:val="22"/>
        </w:rPr>
        <w:tab/>
        <w:t xml:space="preserve">Students deliver works to Ross </w:t>
      </w:r>
    </w:p>
    <w:p w:rsidR="00BD2401" w:rsidRPr="00525C5B" w:rsidRDefault="00BD2401" w:rsidP="00BD2401">
      <w:pPr>
        <w:ind w:left="2160" w:hanging="1890"/>
        <w:rPr>
          <w:rFonts w:asciiTheme="minorHAnsi" w:hAnsiTheme="minorHAnsi" w:cstheme="minorHAnsi"/>
          <w:bCs/>
          <w:sz w:val="20"/>
          <w:szCs w:val="22"/>
        </w:rPr>
      </w:pPr>
      <w:r w:rsidRPr="00525C5B">
        <w:rPr>
          <w:rFonts w:asciiTheme="minorHAnsi" w:hAnsiTheme="minorHAnsi" w:cstheme="minorHAnsi"/>
          <w:bCs/>
          <w:sz w:val="20"/>
          <w:szCs w:val="22"/>
        </w:rPr>
        <w:t xml:space="preserve">                                                                   Gallery, 10 a.m. – 2 p.m.                            </w:t>
      </w:r>
    </w:p>
    <w:p w:rsidR="00BD2401" w:rsidRPr="00525C5B" w:rsidRDefault="00BD2401" w:rsidP="00BD2401">
      <w:pPr>
        <w:ind w:left="3600" w:hanging="3330"/>
        <w:rPr>
          <w:rFonts w:asciiTheme="minorHAnsi" w:hAnsiTheme="minorHAnsi" w:cstheme="minorHAnsi"/>
          <w:bCs/>
          <w:sz w:val="20"/>
          <w:szCs w:val="22"/>
        </w:rPr>
      </w:pPr>
      <w:r w:rsidRPr="00525C5B">
        <w:rPr>
          <w:rFonts w:asciiTheme="minorHAnsi" w:hAnsiTheme="minorHAnsi" w:cstheme="minorHAnsi"/>
          <w:bCs/>
          <w:sz w:val="20"/>
          <w:szCs w:val="22"/>
        </w:rPr>
        <w:t xml:space="preserve">Thursday, March 21     </w:t>
      </w:r>
      <w:r w:rsidRPr="00525C5B">
        <w:rPr>
          <w:rFonts w:asciiTheme="minorHAnsi" w:hAnsiTheme="minorHAnsi" w:cstheme="minorHAnsi"/>
          <w:bCs/>
          <w:sz w:val="20"/>
          <w:szCs w:val="22"/>
        </w:rPr>
        <w:tab/>
        <w:t>Deadline for artwork delivery to Ross Gallery is 2 p.m.</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Wednesday, March 27                           Exhibition officially opens</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 xml:space="preserve">Thursday, April 11                                  Annual Juried Student Art Show   </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 xml:space="preserve">                                                                   Awards, 5:30 p.m. – 6:30 p.m.</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 xml:space="preserve">                                                                   Location: Tate Hall</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 xml:space="preserve">Thursday, April 11                                  Annual Juried Student Art Show </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 xml:space="preserve">                                                                   Reception, 7:00 p.m. – 8:00 p.m. </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 xml:space="preserve">                                                                   Location: Ross Gallery</w:t>
      </w:r>
    </w:p>
    <w:p w:rsidR="00BD2401" w:rsidRPr="00525C5B" w:rsidRDefault="00BD2401" w:rsidP="00BD2401">
      <w:pPr>
        <w:ind w:firstLine="270"/>
        <w:rPr>
          <w:rFonts w:asciiTheme="minorHAnsi" w:hAnsiTheme="minorHAnsi" w:cstheme="minorHAnsi"/>
          <w:bCs/>
          <w:sz w:val="20"/>
          <w:szCs w:val="22"/>
        </w:rPr>
      </w:pPr>
      <w:r w:rsidRPr="00525C5B">
        <w:rPr>
          <w:rFonts w:asciiTheme="minorHAnsi" w:hAnsiTheme="minorHAnsi" w:cstheme="minorHAnsi"/>
          <w:bCs/>
          <w:sz w:val="20"/>
          <w:szCs w:val="22"/>
        </w:rPr>
        <w:t>Monday, June 3                                      Exhibition Closes</w:t>
      </w:r>
    </w:p>
    <w:p w:rsidR="00BD2401" w:rsidRPr="00525C5B" w:rsidRDefault="00BD2401" w:rsidP="00525C5B">
      <w:pPr>
        <w:ind w:left="270"/>
        <w:rPr>
          <w:rFonts w:asciiTheme="minorHAnsi" w:hAnsiTheme="minorHAnsi" w:cstheme="minorHAnsi"/>
          <w:bCs/>
          <w:sz w:val="20"/>
          <w:szCs w:val="22"/>
        </w:rPr>
      </w:pPr>
      <w:r w:rsidRPr="00525C5B">
        <w:rPr>
          <w:rFonts w:asciiTheme="minorHAnsi" w:hAnsiTheme="minorHAnsi" w:cstheme="minorHAnsi"/>
          <w:bCs/>
          <w:sz w:val="20"/>
          <w:szCs w:val="22"/>
        </w:rPr>
        <w:t>Tues. June 4-Thur. 6, 2019:                  Students art pickup 10 a.m.–2 p.m.</w:t>
      </w:r>
    </w:p>
    <w:sectPr w:rsidR="00BD2401" w:rsidRPr="00525C5B" w:rsidSect="0039736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69"/>
    <w:rsid w:val="000A0B94"/>
    <w:rsid w:val="00397369"/>
    <w:rsid w:val="004A49E6"/>
    <w:rsid w:val="00525C5B"/>
    <w:rsid w:val="00532CA0"/>
    <w:rsid w:val="008C3D94"/>
    <w:rsid w:val="00A15D1B"/>
    <w:rsid w:val="00BD2401"/>
    <w:rsid w:val="00D6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95EE"/>
  <w15:chartTrackingRefBased/>
  <w15:docId w15:val="{CCBE5199-6C4B-4A22-8D38-37F8CA3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97369"/>
    <w:pPr>
      <w:keepNext/>
      <w:outlineLvl w:val="0"/>
    </w:pPr>
    <w:rPr>
      <w:rFonts w:ascii="Bradley Hand ITC" w:hAnsi="Bradley Hand ITC"/>
      <w:b/>
      <w:bCs/>
      <w:sz w:val="52"/>
    </w:rPr>
  </w:style>
  <w:style w:type="paragraph" w:styleId="Heading2">
    <w:name w:val="heading 2"/>
    <w:basedOn w:val="Normal"/>
    <w:next w:val="Normal"/>
    <w:link w:val="Heading2Char"/>
    <w:qFormat/>
    <w:rsid w:val="00397369"/>
    <w:pPr>
      <w:keepNext/>
      <w:jc w:val="center"/>
      <w:outlineLvl w:val="1"/>
    </w:pPr>
    <w:rPr>
      <w:rFonts w:ascii="Trebuchet MS" w:hAnsi="Trebuchet MS"/>
      <w:b/>
      <w:bCs/>
      <w:sz w:val="52"/>
      <w:u w:val="single"/>
    </w:rPr>
  </w:style>
  <w:style w:type="paragraph" w:styleId="Heading3">
    <w:name w:val="heading 3"/>
    <w:basedOn w:val="Normal"/>
    <w:next w:val="Normal"/>
    <w:link w:val="Heading3Char"/>
    <w:qFormat/>
    <w:rsid w:val="00397369"/>
    <w:pPr>
      <w:keepNext/>
      <w:outlineLvl w:val="2"/>
    </w:pPr>
    <w:rPr>
      <w:rFonts w:ascii="Trebuchet MS" w:hAnsi="Trebuchet MS"/>
      <w:b/>
      <w:bCs/>
    </w:rPr>
  </w:style>
  <w:style w:type="paragraph" w:styleId="Heading4">
    <w:name w:val="heading 4"/>
    <w:basedOn w:val="Normal"/>
    <w:next w:val="Normal"/>
    <w:link w:val="Heading4Char"/>
    <w:qFormat/>
    <w:rsid w:val="00397369"/>
    <w:pPr>
      <w:keepNext/>
      <w:ind w:left="270" w:right="315"/>
      <w:jc w:val="both"/>
      <w:outlineLvl w:val="3"/>
    </w:pPr>
    <w:rPr>
      <w:rFonts w:ascii="Trebuchet MS" w:hAnsi="Trebuchet MS"/>
      <w:b/>
      <w:bCs/>
      <w:sz w:val="40"/>
    </w:rPr>
  </w:style>
  <w:style w:type="paragraph" w:styleId="Heading5">
    <w:name w:val="heading 5"/>
    <w:basedOn w:val="Normal"/>
    <w:next w:val="Normal"/>
    <w:link w:val="Heading5Char"/>
    <w:qFormat/>
    <w:rsid w:val="00397369"/>
    <w:pPr>
      <w:keepNext/>
      <w:ind w:left="270"/>
      <w:outlineLvl w:val="4"/>
    </w:pPr>
    <w:rPr>
      <w:rFonts w:ascii="Trebuchet MS" w:hAnsi="Trebuchet MS"/>
      <w:b/>
      <w:bCs/>
      <w:i/>
      <w:iCs/>
      <w:sz w:val="20"/>
    </w:rPr>
  </w:style>
  <w:style w:type="paragraph" w:styleId="Heading6">
    <w:name w:val="heading 6"/>
    <w:basedOn w:val="Normal"/>
    <w:next w:val="Normal"/>
    <w:link w:val="Heading6Char"/>
    <w:qFormat/>
    <w:rsid w:val="00397369"/>
    <w:pPr>
      <w:keepNext/>
      <w:ind w:left="270" w:right="315"/>
      <w:jc w:val="center"/>
      <w:outlineLvl w:val="5"/>
    </w:pPr>
    <w:rPr>
      <w:rFonts w:ascii="Trebuchet MS" w:hAnsi="Trebuchet MS"/>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369"/>
    <w:rPr>
      <w:rFonts w:ascii="Bradley Hand ITC" w:eastAsia="Times New Roman" w:hAnsi="Bradley Hand ITC" w:cs="Times New Roman"/>
      <w:b/>
      <w:bCs/>
      <w:sz w:val="52"/>
      <w:szCs w:val="20"/>
    </w:rPr>
  </w:style>
  <w:style w:type="character" w:customStyle="1" w:styleId="Heading2Char">
    <w:name w:val="Heading 2 Char"/>
    <w:basedOn w:val="DefaultParagraphFont"/>
    <w:link w:val="Heading2"/>
    <w:rsid w:val="00397369"/>
    <w:rPr>
      <w:rFonts w:ascii="Trebuchet MS" w:eastAsia="Times New Roman" w:hAnsi="Trebuchet MS" w:cs="Times New Roman"/>
      <w:b/>
      <w:bCs/>
      <w:sz w:val="52"/>
      <w:szCs w:val="20"/>
      <w:u w:val="single"/>
    </w:rPr>
  </w:style>
  <w:style w:type="character" w:customStyle="1" w:styleId="Heading3Char">
    <w:name w:val="Heading 3 Char"/>
    <w:basedOn w:val="DefaultParagraphFont"/>
    <w:link w:val="Heading3"/>
    <w:rsid w:val="00397369"/>
    <w:rPr>
      <w:rFonts w:ascii="Trebuchet MS" w:eastAsia="Times New Roman" w:hAnsi="Trebuchet MS" w:cs="Times New Roman"/>
      <w:b/>
      <w:bCs/>
      <w:sz w:val="24"/>
      <w:szCs w:val="20"/>
    </w:rPr>
  </w:style>
  <w:style w:type="character" w:customStyle="1" w:styleId="Heading4Char">
    <w:name w:val="Heading 4 Char"/>
    <w:basedOn w:val="DefaultParagraphFont"/>
    <w:link w:val="Heading4"/>
    <w:rsid w:val="00397369"/>
    <w:rPr>
      <w:rFonts w:ascii="Trebuchet MS" w:eastAsia="Times New Roman" w:hAnsi="Trebuchet MS" w:cs="Times New Roman"/>
      <w:b/>
      <w:bCs/>
      <w:sz w:val="40"/>
      <w:szCs w:val="20"/>
    </w:rPr>
  </w:style>
  <w:style w:type="character" w:customStyle="1" w:styleId="Heading5Char">
    <w:name w:val="Heading 5 Char"/>
    <w:basedOn w:val="DefaultParagraphFont"/>
    <w:link w:val="Heading5"/>
    <w:rsid w:val="00397369"/>
    <w:rPr>
      <w:rFonts w:ascii="Trebuchet MS" w:eastAsia="Times New Roman" w:hAnsi="Trebuchet MS" w:cs="Times New Roman"/>
      <w:b/>
      <w:bCs/>
      <w:i/>
      <w:iCs/>
      <w:sz w:val="20"/>
      <w:szCs w:val="20"/>
    </w:rPr>
  </w:style>
  <w:style w:type="character" w:customStyle="1" w:styleId="Heading6Char">
    <w:name w:val="Heading 6 Char"/>
    <w:basedOn w:val="DefaultParagraphFont"/>
    <w:link w:val="Heading6"/>
    <w:rsid w:val="00397369"/>
    <w:rPr>
      <w:rFonts w:ascii="Trebuchet MS" w:eastAsia="Times New Roman" w:hAnsi="Trebuchet MS" w:cs="Times New Roman"/>
      <w:b/>
      <w:bCs/>
      <w:sz w:val="48"/>
      <w:szCs w:val="20"/>
    </w:rPr>
  </w:style>
  <w:style w:type="paragraph" w:styleId="BodyTextIndent">
    <w:name w:val="Body Text Indent"/>
    <w:basedOn w:val="Normal"/>
    <w:link w:val="BodyTextIndentChar"/>
    <w:rsid w:val="00397369"/>
    <w:pPr>
      <w:ind w:left="270"/>
    </w:pPr>
  </w:style>
  <w:style w:type="character" w:customStyle="1" w:styleId="BodyTextIndentChar">
    <w:name w:val="Body Text Indent Char"/>
    <w:basedOn w:val="DefaultParagraphFont"/>
    <w:link w:val="BodyTextIndent"/>
    <w:rsid w:val="00397369"/>
    <w:rPr>
      <w:rFonts w:ascii="Times New Roman" w:eastAsia="Times New Roman" w:hAnsi="Times New Roman" w:cs="Times New Roman"/>
      <w:sz w:val="24"/>
      <w:szCs w:val="20"/>
    </w:rPr>
  </w:style>
  <w:style w:type="character" w:styleId="Strong">
    <w:name w:val="Strong"/>
    <w:basedOn w:val="DefaultParagraphFont"/>
    <w:uiPriority w:val="22"/>
    <w:qFormat/>
    <w:rsid w:val="00397369"/>
    <w:rPr>
      <w:b/>
      <w:bCs/>
    </w:rPr>
  </w:style>
  <w:style w:type="character" w:styleId="Hyperlink">
    <w:name w:val="Hyperlink"/>
    <w:basedOn w:val="DefaultParagraphFont"/>
    <w:rsid w:val="00397369"/>
    <w:rPr>
      <w:color w:val="0000FF"/>
      <w:u w:val="single"/>
    </w:rPr>
  </w:style>
  <w:style w:type="paragraph" w:styleId="NormalWeb">
    <w:name w:val="Normal (Web)"/>
    <w:basedOn w:val="Normal"/>
    <w:uiPriority w:val="99"/>
    <w:unhideWhenUsed/>
    <w:rsid w:val="00397369"/>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397369"/>
    <w:rPr>
      <w:i/>
      <w:iCs/>
    </w:rPr>
  </w:style>
  <w:style w:type="character" w:customStyle="1" w:styleId="apple-converted-space">
    <w:name w:val="apple-converted-space"/>
    <w:basedOn w:val="DefaultParagraphFont"/>
    <w:rsid w:val="0039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an.Lynch@c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Lynch</dc:creator>
  <cp:keywords/>
  <dc:description/>
  <cp:lastModifiedBy>Renee Cloud</cp:lastModifiedBy>
  <cp:revision>2</cp:revision>
  <dcterms:created xsi:type="dcterms:W3CDTF">2019-01-17T15:37:00Z</dcterms:created>
  <dcterms:modified xsi:type="dcterms:W3CDTF">2019-01-17T15:37:00Z</dcterms:modified>
</cp:coreProperties>
</file>